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12CC" w14:textId="77777777" w:rsidR="00486019" w:rsidRDefault="006118D6" w:rsidP="00486019">
      <w:pPr>
        <w:pStyle w:val="BodyText"/>
      </w:pPr>
      <w:r>
        <w:rPr>
          <w:noProof/>
        </w:rPr>
        <w:drawing>
          <wp:anchor distT="0" distB="0" distL="0" distR="0" simplePos="0" relativeHeight="251658240" behindDoc="0" locked="0" layoutInCell="1" allowOverlap="1" wp14:anchorId="32D8A894" wp14:editId="22403072">
            <wp:simplePos x="0" y="0"/>
            <wp:positionH relativeFrom="page">
              <wp:posOffset>7061200</wp:posOffset>
            </wp:positionH>
            <wp:positionV relativeFrom="paragraph">
              <wp:posOffset>-88901</wp:posOffset>
            </wp:positionV>
            <wp:extent cx="2101850" cy="44814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19330" cy="451876"/>
                    </a:xfrm>
                    <a:prstGeom prst="rect">
                      <a:avLst/>
                    </a:prstGeom>
                  </pic:spPr>
                </pic:pic>
              </a:graphicData>
            </a:graphic>
            <wp14:sizeRelH relativeFrom="margin">
              <wp14:pctWidth>0</wp14:pctWidth>
            </wp14:sizeRelH>
            <wp14:sizeRelV relativeFrom="margin">
              <wp14:pctHeight>0</wp14:pctHeight>
            </wp14:sizeRelV>
          </wp:anchor>
        </w:drawing>
      </w:r>
    </w:p>
    <w:p w14:paraId="32D8A838" w14:textId="2CDC9B50" w:rsidR="009473FD" w:rsidRPr="00486019" w:rsidRDefault="00640470" w:rsidP="00486019">
      <w:pPr>
        <w:pStyle w:val="BodyText"/>
        <w:rPr>
          <w:rFonts w:ascii="Trebuchet MS" w:hAnsi="Trebuchet MS"/>
          <w:b/>
          <w:bCs/>
          <w:sz w:val="28"/>
          <w:szCs w:val="28"/>
        </w:rPr>
      </w:pPr>
      <w:r w:rsidRPr="00486019">
        <w:rPr>
          <w:rFonts w:ascii="Trebuchet MS" w:hAnsi="Trebuchet MS"/>
          <w:b/>
          <w:bCs/>
          <w:sz w:val="28"/>
          <w:szCs w:val="28"/>
        </w:rPr>
        <w:t>Rogue</w:t>
      </w:r>
      <w:r w:rsidRPr="00486019">
        <w:rPr>
          <w:rFonts w:ascii="Trebuchet MS" w:hAnsi="Trebuchet MS"/>
          <w:b/>
          <w:bCs/>
          <w:spacing w:val="-12"/>
          <w:sz w:val="28"/>
          <w:szCs w:val="28"/>
        </w:rPr>
        <w:t xml:space="preserve"> </w:t>
      </w:r>
      <w:r w:rsidRPr="00486019">
        <w:rPr>
          <w:rFonts w:ascii="Trebuchet MS" w:hAnsi="Trebuchet MS"/>
          <w:b/>
          <w:bCs/>
          <w:sz w:val="28"/>
          <w:szCs w:val="28"/>
        </w:rPr>
        <w:t>Workforce</w:t>
      </w:r>
      <w:r w:rsidRPr="00486019">
        <w:rPr>
          <w:rFonts w:ascii="Trebuchet MS" w:hAnsi="Trebuchet MS"/>
          <w:b/>
          <w:bCs/>
          <w:spacing w:val="-8"/>
          <w:sz w:val="28"/>
          <w:szCs w:val="28"/>
        </w:rPr>
        <w:t xml:space="preserve"> </w:t>
      </w:r>
      <w:r w:rsidRPr="00486019">
        <w:rPr>
          <w:rFonts w:ascii="Trebuchet MS" w:hAnsi="Trebuchet MS"/>
          <w:b/>
          <w:bCs/>
          <w:sz w:val="28"/>
          <w:szCs w:val="28"/>
        </w:rPr>
        <w:t>Partnership</w:t>
      </w:r>
      <w:r w:rsidRPr="00486019">
        <w:rPr>
          <w:rFonts w:ascii="Trebuchet MS" w:hAnsi="Trebuchet MS"/>
          <w:b/>
          <w:bCs/>
          <w:spacing w:val="-38"/>
          <w:sz w:val="28"/>
          <w:szCs w:val="28"/>
        </w:rPr>
        <w:t xml:space="preserve"> </w:t>
      </w:r>
      <w:r w:rsidRPr="00486019">
        <w:rPr>
          <w:rFonts w:ascii="Trebuchet MS" w:hAnsi="Trebuchet MS"/>
          <w:b/>
          <w:bCs/>
          <w:sz w:val="28"/>
          <w:szCs w:val="28"/>
        </w:rPr>
        <w:t>~</w:t>
      </w:r>
      <w:r w:rsidRPr="00486019">
        <w:rPr>
          <w:rFonts w:ascii="Trebuchet MS" w:hAnsi="Trebuchet MS"/>
          <w:b/>
          <w:bCs/>
          <w:spacing w:val="-36"/>
          <w:sz w:val="28"/>
          <w:szCs w:val="28"/>
        </w:rPr>
        <w:t xml:space="preserve"> </w:t>
      </w:r>
      <w:r w:rsidR="00F94911" w:rsidRPr="00486019">
        <w:rPr>
          <w:rFonts w:ascii="Trebuchet MS" w:hAnsi="Trebuchet MS"/>
          <w:b/>
          <w:bCs/>
          <w:sz w:val="28"/>
          <w:szCs w:val="28"/>
        </w:rPr>
        <w:t>Executive Committee Agenda</w:t>
      </w:r>
    </w:p>
    <w:p w14:paraId="738FB2CE" w14:textId="1F92B522" w:rsidR="00BA02C3" w:rsidRDefault="005A39D3" w:rsidP="00BC0C81">
      <w:pPr>
        <w:rPr>
          <w:rFonts w:ascii="Trebuchet MS" w:hAnsi="Trebuchet MS"/>
        </w:rPr>
      </w:pPr>
      <w:r>
        <w:rPr>
          <w:rFonts w:ascii="Trebuchet MS" w:hAnsi="Trebuchet MS"/>
        </w:rPr>
        <w:t xml:space="preserve">Friday, </w:t>
      </w:r>
      <w:r w:rsidR="00BC0C81">
        <w:rPr>
          <w:rFonts w:ascii="Trebuchet MS" w:hAnsi="Trebuchet MS"/>
        </w:rPr>
        <w:t xml:space="preserve">October </w:t>
      </w:r>
      <w:r w:rsidR="00F94911">
        <w:rPr>
          <w:rFonts w:ascii="Trebuchet MS" w:hAnsi="Trebuchet MS"/>
        </w:rPr>
        <w:t xml:space="preserve">18, </w:t>
      </w:r>
      <w:proofErr w:type="gramStart"/>
      <w:r w:rsidR="00F94911">
        <w:rPr>
          <w:rFonts w:ascii="Trebuchet MS" w:hAnsi="Trebuchet MS"/>
        </w:rPr>
        <w:t>2023</w:t>
      </w:r>
      <w:proofErr w:type="gramEnd"/>
      <w:r w:rsidR="00640470">
        <w:rPr>
          <w:rFonts w:ascii="Trebuchet MS" w:hAnsi="Trebuchet MS"/>
          <w:spacing w:val="30"/>
        </w:rPr>
        <w:t xml:space="preserve"> </w:t>
      </w:r>
      <w:r w:rsidR="00640470">
        <w:rPr>
          <w:rFonts w:ascii="Wingdings 2" w:hAnsi="Wingdings 2"/>
        </w:rPr>
        <w:t></w:t>
      </w:r>
      <w:r>
        <w:rPr>
          <w:rFonts w:ascii="Trebuchet MS" w:hAnsi="Trebuchet MS"/>
        </w:rPr>
        <w:t>1</w:t>
      </w:r>
      <w:r w:rsidR="00F94911">
        <w:rPr>
          <w:rFonts w:ascii="Trebuchet MS" w:hAnsi="Trebuchet MS"/>
        </w:rPr>
        <w:t>1 am - 12</w:t>
      </w:r>
      <w:r>
        <w:rPr>
          <w:rFonts w:ascii="Trebuchet MS" w:hAnsi="Trebuchet MS"/>
        </w:rPr>
        <w:t>:</w:t>
      </w:r>
      <w:r w:rsidR="00BC0C81">
        <w:rPr>
          <w:rFonts w:ascii="Trebuchet MS" w:hAnsi="Trebuchet MS"/>
        </w:rPr>
        <w:t>0</w:t>
      </w:r>
      <w:r>
        <w:rPr>
          <w:rFonts w:ascii="Trebuchet MS" w:hAnsi="Trebuchet MS"/>
        </w:rPr>
        <w:t>0 PM</w:t>
      </w:r>
      <w:r w:rsidR="00640470">
        <w:rPr>
          <w:rFonts w:ascii="Trebuchet MS" w:hAnsi="Trebuchet MS"/>
          <w:spacing w:val="30"/>
        </w:rPr>
        <w:t xml:space="preserve"> </w:t>
      </w:r>
      <w:r w:rsidR="00640470">
        <w:rPr>
          <w:rFonts w:ascii="Wingdings 2" w:hAnsi="Wingdings 2"/>
          <w:spacing w:val="-10"/>
        </w:rPr>
        <w:t></w:t>
      </w:r>
      <w:r w:rsidR="00BA02C3">
        <w:rPr>
          <w:rFonts w:ascii="Wingdings 2" w:hAnsi="Wingdings 2"/>
          <w:spacing w:val="-10"/>
        </w:rPr>
        <w:t xml:space="preserve"> </w:t>
      </w:r>
      <w:r w:rsidR="00A47457" w:rsidRPr="00482F93">
        <w:rPr>
          <w:rFonts w:asciiTheme="minorHAnsi" w:hAnsiTheme="minorHAnsi" w:cstheme="minorHAnsi"/>
          <w:b/>
          <w:bCs/>
        </w:rPr>
        <w:t>Hybrid Meeting: In person</w:t>
      </w:r>
      <w:r w:rsidR="00A47457">
        <w:rPr>
          <w:rFonts w:ascii="Times New Roman" w:hAnsi="Times New Roman"/>
        </w:rPr>
        <w:t xml:space="preserve"> </w:t>
      </w:r>
      <w:r w:rsidR="00A47457" w:rsidRPr="00482F93">
        <w:rPr>
          <w:rFonts w:asciiTheme="minorHAnsi" w:hAnsiTheme="minorHAnsi" w:cstheme="minorHAnsi"/>
        </w:rPr>
        <w:t>at</w:t>
      </w:r>
      <w:r w:rsidR="00A47457">
        <w:rPr>
          <w:rFonts w:ascii="Times New Roman" w:hAnsi="Times New Roman"/>
        </w:rPr>
        <w:t xml:space="preserve"> </w:t>
      </w:r>
      <w:r w:rsidR="00482F93" w:rsidRPr="00482F93">
        <w:rPr>
          <w:rFonts w:asciiTheme="minorHAnsi" w:hAnsiTheme="minorHAnsi" w:cstheme="minorHAnsi"/>
        </w:rPr>
        <w:t>37 N. Central</w:t>
      </w:r>
      <w:r w:rsidR="00482F93">
        <w:rPr>
          <w:rFonts w:ascii="Trebuchet MS" w:hAnsi="Trebuchet MS"/>
        </w:rPr>
        <w:t xml:space="preserve"> </w:t>
      </w:r>
      <w:r w:rsidR="00482F93" w:rsidRPr="00482F93">
        <w:rPr>
          <w:rFonts w:asciiTheme="minorHAnsi" w:hAnsiTheme="minorHAnsi" w:cstheme="minorHAnsi"/>
        </w:rPr>
        <w:t xml:space="preserve">Ave. Medford OR </w:t>
      </w:r>
      <w:r w:rsidR="00482F93" w:rsidRPr="005C3E6B">
        <w:rPr>
          <w:rFonts w:asciiTheme="minorHAnsi" w:hAnsiTheme="minorHAnsi" w:cstheme="minorHAnsi"/>
          <w:b/>
          <w:bCs/>
        </w:rPr>
        <w:t xml:space="preserve">and </w:t>
      </w:r>
      <w:r w:rsidR="00640470" w:rsidRPr="005C3E6B">
        <w:rPr>
          <w:rFonts w:asciiTheme="minorHAnsi" w:hAnsiTheme="minorHAnsi" w:cstheme="minorHAnsi"/>
          <w:b/>
          <w:bCs/>
        </w:rPr>
        <w:t>Via</w:t>
      </w:r>
      <w:r w:rsidR="00640470" w:rsidRPr="005C3E6B">
        <w:rPr>
          <w:rFonts w:asciiTheme="minorHAnsi" w:hAnsiTheme="minorHAnsi" w:cstheme="minorHAnsi"/>
          <w:b/>
          <w:bCs/>
          <w:spacing w:val="-5"/>
        </w:rPr>
        <w:t xml:space="preserve"> </w:t>
      </w:r>
      <w:r w:rsidR="00F94911" w:rsidRPr="005C3E6B">
        <w:rPr>
          <w:rFonts w:asciiTheme="minorHAnsi" w:hAnsiTheme="minorHAnsi" w:cstheme="minorHAnsi"/>
          <w:b/>
          <w:bCs/>
        </w:rPr>
        <w:t>Microsoft Teams</w:t>
      </w:r>
      <w:r w:rsidR="00F94911">
        <w:rPr>
          <w:rFonts w:ascii="Trebuchet MS" w:hAnsi="Trebuchet MS"/>
        </w:rPr>
        <w:t xml:space="preserve">: </w:t>
      </w:r>
    </w:p>
    <w:p w14:paraId="038D2462" w14:textId="5E78E7AB" w:rsidR="00BA02C3" w:rsidRDefault="006E4232" w:rsidP="00BC0C81">
      <w:pPr>
        <w:rPr>
          <w:rFonts w:ascii="Segoe UI" w:hAnsi="Segoe UI" w:cs="Segoe UI"/>
          <w:color w:val="242424"/>
        </w:rPr>
      </w:pPr>
      <w:r>
        <w:rPr>
          <w:rFonts w:ascii="Segoe UI" w:hAnsi="Segoe UI" w:cs="Segoe UI"/>
          <w:b/>
          <w:bCs/>
          <w:color w:val="252424"/>
          <w:sz w:val="21"/>
          <w:szCs w:val="21"/>
        </w:rPr>
        <w:t>Join on your computer, mobile app or room device</w:t>
      </w:r>
      <w:r w:rsidR="00BC0C81">
        <w:rPr>
          <w:rFonts w:ascii="Segoe UI" w:hAnsi="Segoe UI" w:cs="Segoe UI"/>
          <w:b/>
          <w:bCs/>
          <w:color w:val="252424"/>
          <w:sz w:val="21"/>
          <w:szCs w:val="21"/>
        </w:rPr>
        <w:t xml:space="preserve"> </w:t>
      </w:r>
      <w:hyperlink r:id="rId9" w:tgtFrame="_blank" w:tooltip="Meeting join link" w:history="1">
        <w:r w:rsidR="00BC0C81" w:rsidRPr="00BC0C81">
          <w:rPr>
            <w:rStyle w:val="Hyperlink"/>
            <w:rFonts w:ascii="Segoe UI" w:hAnsi="Segoe UI" w:cs="Segoe UI"/>
            <w:b/>
            <w:bCs/>
            <w:color w:val="5B5FC7"/>
          </w:rPr>
          <w:t>Join the meeting now</w:t>
        </w:r>
      </w:hyperlink>
      <w:r w:rsidR="00BC0C81" w:rsidRPr="00BC0C81">
        <w:rPr>
          <w:rFonts w:ascii="Segoe UI" w:hAnsi="Segoe UI" w:cs="Segoe UI"/>
          <w:color w:val="242424"/>
        </w:rPr>
        <w:t xml:space="preserve"> </w:t>
      </w:r>
      <w:r w:rsidR="00BC0C81">
        <w:rPr>
          <w:rStyle w:val="me-email-text-secondary"/>
          <w:rFonts w:ascii="Segoe UI" w:hAnsi="Segoe UI" w:cs="Segoe UI"/>
          <w:color w:val="616161"/>
          <w:sz w:val="21"/>
          <w:szCs w:val="21"/>
        </w:rPr>
        <w:t xml:space="preserve">Meeting ID: </w:t>
      </w:r>
      <w:r w:rsidR="00BC0C81">
        <w:rPr>
          <w:rStyle w:val="me-email-text"/>
          <w:rFonts w:ascii="Segoe UI" w:hAnsi="Segoe UI" w:cs="Segoe UI"/>
          <w:color w:val="242424"/>
          <w:sz w:val="21"/>
          <w:szCs w:val="21"/>
        </w:rPr>
        <w:t>268 069 676 761</w:t>
      </w:r>
      <w:r w:rsidR="00BC0C81">
        <w:rPr>
          <w:rFonts w:ascii="Segoe UI" w:hAnsi="Segoe UI" w:cs="Segoe UI"/>
          <w:color w:val="242424"/>
        </w:rPr>
        <w:t xml:space="preserve"> </w:t>
      </w:r>
      <w:r w:rsidR="00BC0C81">
        <w:rPr>
          <w:rStyle w:val="me-email-text-secondary"/>
          <w:rFonts w:ascii="Segoe UI" w:hAnsi="Segoe UI" w:cs="Segoe UI"/>
          <w:color w:val="616161"/>
          <w:sz w:val="21"/>
          <w:szCs w:val="21"/>
        </w:rPr>
        <w:t xml:space="preserve">Passcode: </w:t>
      </w:r>
      <w:r w:rsidR="00BC0C81">
        <w:rPr>
          <w:rStyle w:val="me-email-text"/>
          <w:rFonts w:ascii="Segoe UI" w:hAnsi="Segoe UI" w:cs="Segoe UI"/>
          <w:color w:val="242424"/>
          <w:sz w:val="21"/>
          <w:szCs w:val="21"/>
        </w:rPr>
        <w:t>amZ59d</w:t>
      </w:r>
      <w:r w:rsidR="00BC0C81">
        <w:rPr>
          <w:rFonts w:ascii="Segoe UI" w:hAnsi="Segoe UI" w:cs="Segoe UI"/>
          <w:color w:val="242424"/>
        </w:rPr>
        <w:t xml:space="preserve"> </w:t>
      </w:r>
      <w:r w:rsidR="00BA02C3">
        <w:rPr>
          <w:rFonts w:ascii="Segoe UI" w:hAnsi="Segoe UI" w:cs="Segoe UI"/>
          <w:color w:val="242424"/>
        </w:rPr>
        <w:t>–</w:t>
      </w:r>
      <w:r w:rsidR="00BC0C81">
        <w:rPr>
          <w:rFonts w:ascii="Segoe UI" w:hAnsi="Segoe UI" w:cs="Segoe UI"/>
          <w:color w:val="242424"/>
        </w:rPr>
        <w:t xml:space="preserve"> </w:t>
      </w:r>
    </w:p>
    <w:p w14:paraId="7E99F45A" w14:textId="55E35534" w:rsidR="00BC0C81" w:rsidRDefault="00BC0C81" w:rsidP="00BC0C81">
      <w:pPr>
        <w:rPr>
          <w:rFonts w:ascii="Segoe UI" w:hAnsi="Segoe UI" w:cs="Segoe UI"/>
          <w:color w:val="242424"/>
        </w:rPr>
      </w:pPr>
      <w:r w:rsidRPr="00BC0C81">
        <w:rPr>
          <w:rStyle w:val="me-email-text"/>
          <w:rFonts w:ascii="Segoe UI" w:hAnsi="Segoe UI" w:cs="Segoe UI"/>
          <w:b/>
          <w:bCs/>
          <w:color w:val="242424"/>
          <w:sz w:val="20"/>
          <w:szCs w:val="20"/>
        </w:rPr>
        <w:t>Dial in by phone</w:t>
      </w:r>
      <w:r>
        <w:rPr>
          <w:rFonts w:ascii="Segoe UI" w:hAnsi="Segoe UI" w:cs="Segoe UI"/>
          <w:color w:val="242424"/>
        </w:rPr>
        <w:t xml:space="preserve"> </w:t>
      </w:r>
      <w:hyperlink r:id="rId10" w:history="1">
        <w:r>
          <w:rPr>
            <w:rStyle w:val="Hyperlink"/>
            <w:rFonts w:ascii="Segoe UI" w:hAnsi="Segoe UI" w:cs="Segoe UI"/>
            <w:color w:val="5B5FC7"/>
            <w:sz w:val="21"/>
            <w:szCs w:val="21"/>
          </w:rPr>
          <w:t>+1 929-229-5981,,909829251#</w:t>
        </w:r>
      </w:hyperlink>
      <w:r>
        <w:rPr>
          <w:rFonts w:ascii="Segoe UI" w:hAnsi="Segoe UI" w:cs="Segoe UI"/>
          <w:color w:val="242424"/>
        </w:rPr>
        <w:t xml:space="preserve"> </w:t>
      </w:r>
      <w:r>
        <w:rPr>
          <w:rStyle w:val="me-email-text"/>
          <w:rFonts w:ascii="Segoe UI" w:hAnsi="Segoe UI" w:cs="Segoe UI"/>
          <w:color w:val="616161"/>
          <w:sz w:val="21"/>
          <w:szCs w:val="21"/>
        </w:rPr>
        <w:t>United States, New York City</w:t>
      </w:r>
      <w:r>
        <w:rPr>
          <w:rFonts w:ascii="Segoe UI" w:hAnsi="Segoe UI" w:cs="Segoe UI"/>
          <w:color w:val="242424"/>
        </w:rPr>
        <w:t xml:space="preserve"> </w:t>
      </w:r>
      <w:hyperlink r:id="rId11"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909 829 251#</w:t>
      </w:r>
      <w:r>
        <w:rPr>
          <w:rFonts w:ascii="Segoe UI" w:hAnsi="Segoe UI" w:cs="Segoe UI"/>
          <w:color w:val="242424"/>
        </w:rPr>
        <w:t xml:space="preserve"> </w:t>
      </w:r>
    </w:p>
    <w:p w14:paraId="32D8A839" w14:textId="73400F49" w:rsidR="009473FD" w:rsidRDefault="009473FD" w:rsidP="009D62DD"/>
    <w:tbl>
      <w:tblPr>
        <w:tblW w:w="14737" w:type="dxa"/>
        <w:tblInd w:w="113"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top w:w="58" w:type="dxa"/>
          <w:left w:w="58" w:type="dxa"/>
          <w:bottom w:w="58" w:type="dxa"/>
          <w:right w:w="58" w:type="dxa"/>
        </w:tblCellMar>
        <w:tblLook w:val="01E0" w:firstRow="1" w:lastRow="1" w:firstColumn="1" w:lastColumn="1" w:noHBand="0" w:noVBand="0"/>
      </w:tblPr>
      <w:tblGrid>
        <w:gridCol w:w="877"/>
        <w:gridCol w:w="6210"/>
        <w:gridCol w:w="5040"/>
        <w:gridCol w:w="2610"/>
      </w:tblGrid>
      <w:tr w:rsidR="006B6C40" w14:paraId="32D8A841" w14:textId="77777777" w:rsidTr="006B6C40">
        <w:trPr>
          <w:trHeight w:val="950"/>
        </w:trPr>
        <w:tc>
          <w:tcPr>
            <w:tcW w:w="877" w:type="dxa"/>
            <w:tcBorders>
              <w:left w:val="nil"/>
            </w:tcBorders>
            <w:shd w:val="clear" w:color="auto" w:fill="009A95"/>
          </w:tcPr>
          <w:p w14:paraId="32D8A83A" w14:textId="77777777" w:rsidR="006B6C40" w:rsidRDefault="006B6C40">
            <w:pPr>
              <w:pStyle w:val="TableParagraph"/>
              <w:spacing w:before="71"/>
              <w:ind w:left="280"/>
              <w:rPr>
                <w:b/>
              </w:rPr>
            </w:pPr>
            <w:r>
              <w:rPr>
                <w:b/>
                <w:color w:val="FFFFFF"/>
                <w:spacing w:val="-4"/>
              </w:rPr>
              <w:t>Time</w:t>
            </w:r>
          </w:p>
        </w:tc>
        <w:tc>
          <w:tcPr>
            <w:tcW w:w="6210" w:type="dxa"/>
            <w:shd w:val="clear" w:color="auto" w:fill="009A95"/>
          </w:tcPr>
          <w:p w14:paraId="32D8A83B" w14:textId="06D7D1B1" w:rsidR="006B6C40" w:rsidRDefault="006B6C40" w:rsidP="00274DBA">
            <w:pPr>
              <w:pStyle w:val="TableParagraph"/>
              <w:tabs>
                <w:tab w:val="left" w:pos="3105"/>
              </w:tabs>
              <w:spacing w:before="71"/>
              <w:ind w:left="634" w:hanging="634"/>
              <w:jc w:val="center"/>
              <w:rPr>
                <w:b/>
              </w:rPr>
            </w:pPr>
            <w:r>
              <w:rPr>
                <w:b/>
                <w:color w:val="FFFFFF"/>
                <w:spacing w:val="-4"/>
              </w:rPr>
              <w:t>Agenda Item</w:t>
            </w:r>
          </w:p>
        </w:tc>
        <w:tc>
          <w:tcPr>
            <w:tcW w:w="5040" w:type="dxa"/>
            <w:shd w:val="clear" w:color="auto" w:fill="009A95"/>
          </w:tcPr>
          <w:p w14:paraId="32D8A83C" w14:textId="77777777" w:rsidR="006B6C40" w:rsidRDefault="006B6C40">
            <w:pPr>
              <w:pStyle w:val="TableParagraph"/>
              <w:spacing w:before="71"/>
              <w:ind w:left="374" w:right="370"/>
              <w:jc w:val="center"/>
              <w:rPr>
                <w:b/>
              </w:rPr>
            </w:pPr>
            <w:r>
              <w:rPr>
                <w:b/>
                <w:color w:val="FFFFFF"/>
              </w:rPr>
              <w:t>Rogue</w:t>
            </w:r>
            <w:r>
              <w:rPr>
                <w:b/>
                <w:color w:val="FFFFFF"/>
                <w:spacing w:val="-13"/>
              </w:rPr>
              <w:t xml:space="preserve"> </w:t>
            </w:r>
            <w:r>
              <w:rPr>
                <w:b/>
                <w:color w:val="FFFFFF"/>
              </w:rPr>
              <w:t xml:space="preserve">Workforce </w:t>
            </w:r>
            <w:r>
              <w:rPr>
                <w:b/>
                <w:color w:val="FFFFFF"/>
                <w:spacing w:val="-2"/>
              </w:rPr>
              <w:t>Partnership</w:t>
            </w:r>
          </w:p>
          <w:p w14:paraId="32D8A83D" w14:textId="77777777" w:rsidR="006B6C40" w:rsidRDefault="006B6C40">
            <w:pPr>
              <w:pStyle w:val="TableParagraph"/>
              <w:ind w:left="374" w:right="374"/>
              <w:jc w:val="center"/>
              <w:rPr>
                <w:b/>
              </w:rPr>
            </w:pPr>
            <w:r>
              <w:rPr>
                <w:b/>
                <w:color w:val="FFFFFF"/>
              </w:rPr>
              <w:t>Action,</w:t>
            </w:r>
            <w:r>
              <w:rPr>
                <w:b/>
                <w:color w:val="FFFFFF"/>
                <w:spacing w:val="-9"/>
              </w:rPr>
              <w:t xml:space="preserve"> </w:t>
            </w:r>
            <w:r>
              <w:rPr>
                <w:b/>
                <w:color w:val="FFFFFF"/>
              </w:rPr>
              <w:t>Discussion,</w:t>
            </w:r>
            <w:r>
              <w:rPr>
                <w:b/>
                <w:color w:val="FFFFFF"/>
                <w:spacing w:val="-6"/>
              </w:rPr>
              <w:t xml:space="preserve"> </w:t>
            </w:r>
            <w:r>
              <w:rPr>
                <w:b/>
                <w:color w:val="FFFFFF"/>
                <w:spacing w:val="-4"/>
              </w:rPr>
              <w:t>etc.</w:t>
            </w:r>
          </w:p>
        </w:tc>
        <w:tc>
          <w:tcPr>
            <w:tcW w:w="2610" w:type="dxa"/>
            <w:tcBorders>
              <w:right w:val="nil"/>
            </w:tcBorders>
            <w:shd w:val="clear" w:color="auto" w:fill="009A95"/>
          </w:tcPr>
          <w:p w14:paraId="32D8A840" w14:textId="77777777" w:rsidR="006B6C40" w:rsidRDefault="006B6C40">
            <w:pPr>
              <w:pStyle w:val="TableParagraph"/>
              <w:spacing w:before="71"/>
              <w:ind w:left="109"/>
              <w:rPr>
                <w:b/>
              </w:rPr>
            </w:pPr>
            <w:r>
              <w:rPr>
                <w:b/>
                <w:color w:val="FFFFFF"/>
              </w:rPr>
              <w:t>Facilitator</w:t>
            </w:r>
            <w:r>
              <w:rPr>
                <w:rFonts w:ascii="Calibri Light" w:hAnsi="Calibri Light"/>
                <w:color w:val="FFFFFF"/>
                <w:sz w:val="18"/>
              </w:rPr>
              <w:t>│</w:t>
            </w:r>
            <w:r>
              <w:rPr>
                <w:rFonts w:ascii="Calibri Light" w:hAnsi="Calibri Light"/>
                <w:color w:val="FFFFFF"/>
                <w:spacing w:val="-20"/>
                <w:sz w:val="18"/>
              </w:rPr>
              <w:t xml:space="preserve"> </w:t>
            </w:r>
            <w:r>
              <w:rPr>
                <w:b/>
                <w:color w:val="FFFFFF"/>
                <w:spacing w:val="-2"/>
              </w:rPr>
              <w:t>Presenter</w:t>
            </w:r>
          </w:p>
        </w:tc>
      </w:tr>
      <w:tr w:rsidR="006B6C40" w14:paraId="32D8A848" w14:textId="77777777" w:rsidTr="006B6C40">
        <w:trPr>
          <w:trHeight w:val="576"/>
        </w:trPr>
        <w:tc>
          <w:tcPr>
            <w:tcW w:w="877" w:type="dxa"/>
            <w:tcBorders>
              <w:left w:val="nil"/>
            </w:tcBorders>
          </w:tcPr>
          <w:p w14:paraId="32D8A842" w14:textId="0896C28D" w:rsidR="006B6C40" w:rsidRPr="0033773E" w:rsidRDefault="005A39D3" w:rsidP="007A0ED4">
            <w:pPr>
              <w:pStyle w:val="TableParagraph"/>
              <w:ind w:left="127"/>
            </w:pPr>
            <w:r>
              <w:rPr>
                <w:spacing w:val="-2"/>
              </w:rPr>
              <w:t>1</w:t>
            </w:r>
            <w:r w:rsidR="009D62DD">
              <w:rPr>
                <w:spacing w:val="-2"/>
              </w:rPr>
              <w:t>1</w:t>
            </w:r>
            <w:r>
              <w:rPr>
                <w:spacing w:val="-2"/>
              </w:rPr>
              <w:t>:00</w:t>
            </w:r>
            <w:r w:rsidR="009D62DD">
              <w:rPr>
                <w:spacing w:val="-2"/>
              </w:rPr>
              <w:t>a</w:t>
            </w:r>
          </w:p>
        </w:tc>
        <w:tc>
          <w:tcPr>
            <w:tcW w:w="6210" w:type="dxa"/>
          </w:tcPr>
          <w:p w14:paraId="32D8A843" w14:textId="6A0D682C" w:rsidR="006B6C40" w:rsidRDefault="006B6C40" w:rsidP="007A0ED4">
            <w:pPr>
              <w:pStyle w:val="TableParagraph"/>
              <w:spacing w:line="278" w:lineRule="exact"/>
              <w:ind w:left="112"/>
              <w:rPr>
                <w:i/>
                <w:sz w:val="19"/>
              </w:rPr>
            </w:pPr>
            <w:r>
              <w:rPr>
                <w:rFonts w:ascii="Trebuchet MS"/>
                <w:b/>
                <w:sz w:val="24"/>
              </w:rPr>
              <w:t>Call</w:t>
            </w:r>
            <w:r>
              <w:rPr>
                <w:rFonts w:ascii="Trebuchet MS"/>
                <w:b/>
                <w:spacing w:val="-2"/>
                <w:sz w:val="24"/>
              </w:rPr>
              <w:t xml:space="preserve"> </w:t>
            </w:r>
            <w:r>
              <w:rPr>
                <w:rFonts w:ascii="Trebuchet MS"/>
                <w:b/>
                <w:sz w:val="24"/>
              </w:rPr>
              <w:t>to</w:t>
            </w:r>
            <w:r>
              <w:rPr>
                <w:rFonts w:ascii="Trebuchet MS"/>
                <w:b/>
                <w:spacing w:val="-1"/>
                <w:sz w:val="24"/>
              </w:rPr>
              <w:t xml:space="preserve"> </w:t>
            </w:r>
            <w:r>
              <w:rPr>
                <w:rFonts w:ascii="Trebuchet MS"/>
                <w:b/>
                <w:sz w:val="24"/>
              </w:rPr>
              <w:t>Order</w:t>
            </w:r>
            <w:r>
              <w:rPr>
                <w:rFonts w:ascii="Trebuchet MS"/>
                <w:b/>
                <w:spacing w:val="69"/>
                <w:sz w:val="24"/>
              </w:rPr>
              <w:t xml:space="preserve"> </w:t>
            </w:r>
            <w:r>
              <w:rPr>
                <w:i/>
                <w:spacing w:val="-4"/>
                <w:sz w:val="19"/>
              </w:rPr>
              <w:t>(</w:t>
            </w:r>
            <w:r w:rsidR="00AA728F">
              <w:rPr>
                <w:i/>
                <w:spacing w:val="-4"/>
                <w:sz w:val="19"/>
              </w:rPr>
              <w:t>5</w:t>
            </w:r>
            <w:r>
              <w:rPr>
                <w:i/>
                <w:spacing w:val="-4"/>
                <w:sz w:val="19"/>
              </w:rPr>
              <w:t>m)</w:t>
            </w:r>
          </w:p>
          <w:p w14:paraId="32D8A844" w14:textId="48A6782B" w:rsidR="006B6C40" w:rsidRPr="002872D9" w:rsidRDefault="006B6C40" w:rsidP="002872D9">
            <w:pPr>
              <w:pStyle w:val="TableParagraph"/>
              <w:numPr>
                <w:ilvl w:val="0"/>
                <w:numId w:val="5"/>
              </w:numPr>
              <w:tabs>
                <w:tab w:val="left" w:pos="516"/>
              </w:tabs>
              <w:spacing w:line="292" w:lineRule="exact"/>
              <w:ind w:hanging="270"/>
              <w:rPr>
                <w:sz w:val="24"/>
              </w:rPr>
            </w:pPr>
            <w:r>
              <w:rPr>
                <w:sz w:val="24"/>
              </w:rPr>
              <w:t xml:space="preserve">Welcome &amp; </w:t>
            </w:r>
            <w:r>
              <w:rPr>
                <w:spacing w:val="-2"/>
                <w:sz w:val="24"/>
              </w:rPr>
              <w:t>Introductions</w:t>
            </w:r>
          </w:p>
        </w:tc>
        <w:tc>
          <w:tcPr>
            <w:tcW w:w="5040" w:type="dxa"/>
          </w:tcPr>
          <w:p w14:paraId="32D8A845" w14:textId="77777777" w:rsidR="006B6C40" w:rsidRDefault="006B6C40" w:rsidP="007A0ED4">
            <w:pPr>
              <w:pStyle w:val="TableParagraph"/>
              <w:rPr>
                <w:rFonts w:ascii="Times New Roman"/>
              </w:rPr>
            </w:pPr>
          </w:p>
        </w:tc>
        <w:tc>
          <w:tcPr>
            <w:tcW w:w="2610" w:type="dxa"/>
            <w:tcBorders>
              <w:right w:val="nil"/>
            </w:tcBorders>
          </w:tcPr>
          <w:p w14:paraId="32D8A847" w14:textId="6B0B45E2" w:rsidR="006B6C40" w:rsidRDefault="009D62DD" w:rsidP="00EE3849">
            <w:pPr>
              <w:pStyle w:val="TableParagraph"/>
              <w:rPr>
                <w:sz w:val="21"/>
              </w:rPr>
            </w:pPr>
            <w:r>
              <w:rPr>
                <w:sz w:val="21"/>
              </w:rPr>
              <w:t>Brent Kell</w:t>
            </w:r>
            <w:r w:rsidR="006B6C40">
              <w:rPr>
                <w:sz w:val="21"/>
              </w:rPr>
              <w:t xml:space="preserve"> </w:t>
            </w:r>
          </w:p>
        </w:tc>
      </w:tr>
      <w:tr w:rsidR="006B6C40" w14:paraId="08550DA5" w14:textId="77777777" w:rsidTr="00166A3B">
        <w:trPr>
          <w:trHeight w:val="543"/>
        </w:trPr>
        <w:tc>
          <w:tcPr>
            <w:tcW w:w="877" w:type="dxa"/>
            <w:tcBorders>
              <w:left w:val="nil"/>
            </w:tcBorders>
            <w:shd w:val="clear" w:color="auto" w:fill="C6D9F1" w:themeFill="text2" w:themeFillTint="33"/>
          </w:tcPr>
          <w:p w14:paraId="642E9335" w14:textId="41687477" w:rsidR="006B6C40" w:rsidRPr="0033773E" w:rsidRDefault="009D62DD" w:rsidP="00F86E8E">
            <w:pPr>
              <w:pStyle w:val="TableParagraph"/>
              <w:ind w:left="127"/>
              <w:rPr>
                <w:spacing w:val="-2"/>
              </w:rPr>
            </w:pPr>
            <w:r>
              <w:rPr>
                <w:spacing w:val="-2"/>
              </w:rPr>
              <w:t>11:05a</w:t>
            </w:r>
          </w:p>
        </w:tc>
        <w:tc>
          <w:tcPr>
            <w:tcW w:w="6210" w:type="dxa"/>
            <w:shd w:val="clear" w:color="auto" w:fill="C6D9F1" w:themeFill="text2" w:themeFillTint="33"/>
          </w:tcPr>
          <w:p w14:paraId="5399F076" w14:textId="77777777" w:rsidR="006B6C40" w:rsidRDefault="00BB3681" w:rsidP="00F86E8E">
            <w:pPr>
              <w:pStyle w:val="TableParagraph"/>
              <w:ind w:left="112"/>
              <w:rPr>
                <w:rFonts w:asciiTheme="minorHAnsi" w:hAnsiTheme="minorHAnsi" w:cstheme="minorHAnsi"/>
                <w:i/>
                <w:iCs/>
                <w:sz w:val="19"/>
                <w:szCs w:val="19"/>
              </w:rPr>
            </w:pPr>
            <w:r>
              <w:rPr>
                <w:rFonts w:ascii="Trebuchet MS" w:hAnsi="Trebuchet MS"/>
                <w:b/>
                <w:bCs/>
                <w:sz w:val="24"/>
                <w:szCs w:val="24"/>
              </w:rPr>
              <w:t xml:space="preserve">Executive Session </w:t>
            </w:r>
            <w:r w:rsidR="00AA728F">
              <w:rPr>
                <w:rFonts w:ascii="Trebuchet MS" w:hAnsi="Trebuchet MS"/>
                <w:b/>
                <w:bCs/>
                <w:sz w:val="24"/>
                <w:szCs w:val="24"/>
              </w:rPr>
              <w:t>–</w:t>
            </w:r>
            <w:r>
              <w:rPr>
                <w:rFonts w:ascii="Trebuchet MS" w:hAnsi="Trebuchet MS"/>
                <w:b/>
                <w:bCs/>
                <w:sz w:val="24"/>
                <w:szCs w:val="24"/>
              </w:rPr>
              <w:t xml:space="preserve"> </w:t>
            </w:r>
            <w:r w:rsidR="00AA728F">
              <w:rPr>
                <w:rFonts w:ascii="Trebuchet MS" w:hAnsi="Trebuchet MS"/>
                <w:b/>
                <w:bCs/>
                <w:sz w:val="24"/>
                <w:szCs w:val="24"/>
              </w:rPr>
              <w:t xml:space="preserve">To Consider Employment of an Individual </w:t>
            </w:r>
            <w:r w:rsidR="00C03E1B">
              <w:rPr>
                <w:rFonts w:asciiTheme="minorHAnsi" w:hAnsiTheme="minorHAnsi" w:cstheme="minorHAnsi"/>
                <w:i/>
                <w:iCs/>
                <w:sz w:val="19"/>
                <w:szCs w:val="19"/>
              </w:rPr>
              <w:t>(15m)</w:t>
            </w:r>
          </w:p>
          <w:p w14:paraId="4F29A4A7" w14:textId="77777777" w:rsidR="006E29E3" w:rsidRDefault="009A07FF" w:rsidP="00F86E8E">
            <w:pPr>
              <w:pStyle w:val="TableParagraph"/>
              <w:ind w:left="112"/>
              <w:rPr>
                <w:rFonts w:asciiTheme="minorHAnsi" w:hAnsiTheme="minorHAnsi" w:cstheme="minorHAnsi"/>
                <w:sz w:val="20"/>
                <w:szCs w:val="20"/>
              </w:rPr>
            </w:pPr>
            <w:r>
              <w:rPr>
                <w:rFonts w:asciiTheme="minorHAnsi" w:hAnsiTheme="minorHAnsi" w:cstheme="minorHAnsi"/>
                <w:sz w:val="20"/>
                <w:szCs w:val="20"/>
              </w:rPr>
              <w:t>The Rogue Workforce Partnership – Corporate Directors will hold an executive session to consider employment of an individual pursuant to ORSA 192.660 (2)(a)</w:t>
            </w:r>
            <w:r w:rsidR="00186C0E">
              <w:rPr>
                <w:rFonts w:asciiTheme="minorHAnsi" w:hAnsiTheme="minorHAnsi" w:cstheme="minorHAnsi"/>
                <w:sz w:val="20"/>
                <w:szCs w:val="20"/>
              </w:rPr>
              <w:t>.</w:t>
            </w:r>
          </w:p>
          <w:p w14:paraId="29C87F11" w14:textId="77777777" w:rsidR="00186C0E" w:rsidRDefault="00186C0E" w:rsidP="00F86E8E">
            <w:pPr>
              <w:pStyle w:val="TableParagraph"/>
              <w:ind w:left="112"/>
              <w:rPr>
                <w:rFonts w:asciiTheme="minorHAnsi" w:hAnsiTheme="minorHAnsi" w:cstheme="minorHAnsi"/>
                <w:sz w:val="20"/>
                <w:szCs w:val="20"/>
              </w:rPr>
            </w:pPr>
            <w:r>
              <w:rPr>
                <w:rFonts w:asciiTheme="minorHAnsi" w:hAnsiTheme="minorHAnsi" w:cstheme="minorHAnsi"/>
                <w:sz w:val="20"/>
                <w:szCs w:val="20"/>
              </w:rPr>
              <w:t>The following designated staff may also be in attendance</w:t>
            </w:r>
            <w:r w:rsidR="007C1B66">
              <w:rPr>
                <w:rFonts w:asciiTheme="minorHAnsi" w:hAnsiTheme="minorHAnsi" w:cstheme="minorHAnsi"/>
                <w:sz w:val="20"/>
                <w:szCs w:val="20"/>
              </w:rPr>
              <w:t>: Matt Fadich, Chief Finance and Administrative Officer, and Heather Stafford, Executive Director.</w:t>
            </w:r>
          </w:p>
          <w:p w14:paraId="69D23D54" w14:textId="1E01911C" w:rsidR="007C1B66" w:rsidRPr="006E29E3" w:rsidRDefault="007C1B66" w:rsidP="00F86E8E">
            <w:pPr>
              <w:pStyle w:val="TableParagraph"/>
              <w:ind w:left="112"/>
              <w:rPr>
                <w:rFonts w:asciiTheme="minorHAnsi" w:hAnsiTheme="minorHAnsi" w:cstheme="minorHAnsi"/>
                <w:i/>
                <w:iCs/>
                <w:sz w:val="20"/>
                <w:szCs w:val="20"/>
              </w:rPr>
            </w:pPr>
            <w:r>
              <w:rPr>
                <w:rFonts w:asciiTheme="minorHAnsi" w:hAnsiTheme="minorHAnsi" w:cstheme="minorHAnsi"/>
                <w:sz w:val="20"/>
                <w:szCs w:val="20"/>
              </w:rPr>
              <w:t>Representatives of the news media shall be allowed to attend but are specifically directed not to report on any of the deliberations held during the executive session, except to state the general subject of the session as announced – pursuant to ORS 192.660 (4)</w:t>
            </w:r>
            <w:r w:rsidR="00FE42D1">
              <w:rPr>
                <w:rFonts w:asciiTheme="minorHAnsi" w:hAnsiTheme="minorHAnsi" w:cstheme="minorHAnsi"/>
                <w:sz w:val="20"/>
                <w:szCs w:val="20"/>
              </w:rPr>
              <w:t>.</w:t>
            </w:r>
          </w:p>
        </w:tc>
        <w:tc>
          <w:tcPr>
            <w:tcW w:w="5040" w:type="dxa"/>
            <w:shd w:val="clear" w:color="auto" w:fill="C6D9F1" w:themeFill="text2" w:themeFillTint="33"/>
          </w:tcPr>
          <w:p w14:paraId="4187C0FE" w14:textId="14ECFDF4" w:rsidR="006B6C40" w:rsidRDefault="006B6C40" w:rsidP="00F86E8E">
            <w:pPr>
              <w:pStyle w:val="TableParagraph"/>
              <w:rPr>
                <w:b/>
                <w:i/>
                <w:sz w:val="21"/>
              </w:rPr>
            </w:pPr>
          </w:p>
        </w:tc>
        <w:tc>
          <w:tcPr>
            <w:tcW w:w="2610" w:type="dxa"/>
            <w:tcBorders>
              <w:right w:val="nil"/>
            </w:tcBorders>
            <w:shd w:val="clear" w:color="auto" w:fill="C6D9F1" w:themeFill="text2" w:themeFillTint="33"/>
          </w:tcPr>
          <w:p w14:paraId="76E9F47B" w14:textId="5E87DB43" w:rsidR="006B6C40" w:rsidRPr="0042159B" w:rsidRDefault="0042159B" w:rsidP="025E367A">
            <w:pPr>
              <w:pStyle w:val="TableParagraph"/>
              <w:rPr>
                <w:spacing w:val="-2"/>
                <w:sz w:val="21"/>
                <w:szCs w:val="21"/>
              </w:rPr>
            </w:pPr>
            <w:r>
              <w:rPr>
                <w:spacing w:val="-2"/>
                <w:sz w:val="21"/>
                <w:szCs w:val="21"/>
              </w:rPr>
              <w:t>Brent</w:t>
            </w:r>
          </w:p>
        </w:tc>
      </w:tr>
      <w:tr w:rsidR="00C03E1B" w14:paraId="4537AACD" w14:textId="77777777" w:rsidTr="006B6C40">
        <w:trPr>
          <w:trHeight w:val="307"/>
        </w:trPr>
        <w:tc>
          <w:tcPr>
            <w:tcW w:w="877" w:type="dxa"/>
            <w:tcBorders>
              <w:left w:val="nil"/>
            </w:tcBorders>
          </w:tcPr>
          <w:p w14:paraId="48A30EE4" w14:textId="57C3541A" w:rsidR="00C03E1B" w:rsidRPr="0033773E" w:rsidRDefault="00BC0C81" w:rsidP="00F86E8E">
            <w:pPr>
              <w:pStyle w:val="TableParagraph"/>
              <w:jc w:val="center"/>
              <w:rPr>
                <w:spacing w:val="-2"/>
              </w:rPr>
            </w:pPr>
            <w:r>
              <w:rPr>
                <w:spacing w:val="-2"/>
              </w:rPr>
              <w:t>11:55</w:t>
            </w:r>
            <w:r w:rsidR="0001293F">
              <w:rPr>
                <w:spacing w:val="-2"/>
              </w:rPr>
              <w:t>p</w:t>
            </w:r>
          </w:p>
        </w:tc>
        <w:tc>
          <w:tcPr>
            <w:tcW w:w="6210" w:type="dxa"/>
            <w:shd w:val="clear" w:color="auto" w:fill="auto"/>
          </w:tcPr>
          <w:p w14:paraId="327F272E" w14:textId="4DFC412E" w:rsidR="00C03E1B" w:rsidRPr="0001293F" w:rsidRDefault="0001293F" w:rsidP="00F86E8E">
            <w:pPr>
              <w:pStyle w:val="TableParagraph"/>
              <w:ind w:left="112"/>
              <w:rPr>
                <w:rFonts w:asciiTheme="minorHAnsi" w:hAnsiTheme="minorHAnsi" w:cstheme="minorHAnsi"/>
                <w:bCs/>
                <w:i/>
                <w:iCs/>
                <w:spacing w:val="-2"/>
                <w:sz w:val="19"/>
                <w:szCs w:val="19"/>
              </w:rPr>
            </w:pPr>
            <w:r>
              <w:rPr>
                <w:rFonts w:ascii="Trebuchet MS"/>
                <w:b/>
                <w:spacing w:val="-2"/>
                <w:sz w:val="24"/>
              </w:rPr>
              <w:t xml:space="preserve">Announcements from Executive Session </w:t>
            </w:r>
            <w:r>
              <w:rPr>
                <w:rFonts w:asciiTheme="minorHAnsi" w:hAnsiTheme="minorHAnsi" w:cstheme="minorHAnsi"/>
                <w:bCs/>
                <w:i/>
                <w:iCs/>
                <w:spacing w:val="-2"/>
                <w:sz w:val="19"/>
                <w:szCs w:val="19"/>
              </w:rPr>
              <w:t>(5min)</w:t>
            </w:r>
          </w:p>
        </w:tc>
        <w:tc>
          <w:tcPr>
            <w:tcW w:w="5040" w:type="dxa"/>
          </w:tcPr>
          <w:p w14:paraId="530EEE32" w14:textId="77777777" w:rsidR="00C03E1B" w:rsidRDefault="00C03E1B" w:rsidP="00F86E8E">
            <w:pPr>
              <w:pStyle w:val="TableParagraph"/>
              <w:rPr>
                <w:rFonts w:ascii="Times New Roman"/>
              </w:rPr>
            </w:pPr>
          </w:p>
        </w:tc>
        <w:tc>
          <w:tcPr>
            <w:tcW w:w="2610" w:type="dxa"/>
            <w:tcBorders>
              <w:right w:val="nil"/>
            </w:tcBorders>
          </w:tcPr>
          <w:p w14:paraId="7ED4CFDF" w14:textId="77777777" w:rsidR="00C03E1B" w:rsidRDefault="00C03E1B" w:rsidP="00F86E8E">
            <w:pPr>
              <w:pStyle w:val="TableParagraph"/>
              <w:rPr>
                <w:sz w:val="21"/>
              </w:rPr>
            </w:pPr>
          </w:p>
        </w:tc>
      </w:tr>
      <w:tr w:rsidR="006B6C40" w14:paraId="7E712641" w14:textId="77777777" w:rsidTr="006B6C40">
        <w:trPr>
          <w:trHeight w:val="307"/>
        </w:trPr>
        <w:tc>
          <w:tcPr>
            <w:tcW w:w="877" w:type="dxa"/>
            <w:tcBorders>
              <w:left w:val="nil"/>
            </w:tcBorders>
          </w:tcPr>
          <w:p w14:paraId="0E92D5CD" w14:textId="38DC172E" w:rsidR="006B6C40" w:rsidRPr="0033773E" w:rsidRDefault="0042159B" w:rsidP="00F86E8E">
            <w:pPr>
              <w:pStyle w:val="TableParagraph"/>
              <w:jc w:val="center"/>
            </w:pPr>
            <w:r>
              <w:rPr>
                <w:spacing w:val="-2"/>
              </w:rPr>
              <w:t>1</w:t>
            </w:r>
            <w:r w:rsidR="0001293F">
              <w:rPr>
                <w:spacing w:val="-2"/>
              </w:rPr>
              <w:t>2:</w:t>
            </w:r>
            <w:r w:rsidR="00BC0C81">
              <w:rPr>
                <w:spacing w:val="-2"/>
              </w:rPr>
              <w:t>0</w:t>
            </w:r>
            <w:r w:rsidR="0001293F">
              <w:rPr>
                <w:spacing w:val="-2"/>
              </w:rPr>
              <w:t>0</w:t>
            </w:r>
            <w:r>
              <w:rPr>
                <w:spacing w:val="-2"/>
              </w:rPr>
              <w:t>p</w:t>
            </w:r>
          </w:p>
        </w:tc>
        <w:tc>
          <w:tcPr>
            <w:tcW w:w="6210" w:type="dxa"/>
            <w:shd w:val="clear" w:color="auto" w:fill="auto"/>
          </w:tcPr>
          <w:p w14:paraId="3220E3BA" w14:textId="3498F355" w:rsidR="006B6C40" w:rsidRDefault="006B6C40" w:rsidP="00F86E8E">
            <w:pPr>
              <w:pStyle w:val="TableParagraph"/>
              <w:ind w:left="112"/>
              <w:rPr>
                <w:rFonts w:ascii="Trebuchet MS" w:hAnsi="Trebuchet MS"/>
                <w:b/>
                <w:sz w:val="24"/>
              </w:rPr>
            </w:pPr>
            <w:r>
              <w:rPr>
                <w:rFonts w:ascii="Trebuchet MS"/>
                <w:b/>
                <w:spacing w:val="-2"/>
                <w:sz w:val="24"/>
              </w:rPr>
              <w:t>Adjourn</w:t>
            </w:r>
          </w:p>
        </w:tc>
        <w:tc>
          <w:tcPr>
            <w:tcW w:w="5040" w:type="dxa"/>
          </w:tcPr>
          <w:p w14:paraId="32CD30A3" w14:textId="77777777" w:rsidR="006B6C40" w:rsidRDefault="006B6C40" w:rsidP="00F86E8E">
            <w:pPr>
              <w:pStyle w:val="TableParagraph"/>
              <w:rPr>
                <w:rFonts w:ascii="Times New Roman"/>
              </w:rPr>
            </w:pPr>
          </w:p>
        </w:tc>
        <w:tc>
          <w:tcPr>
            <w:tcW w:w="2610" w:type="dxa"/>
            <w:tcBorders>
              <w:right w:val="nil"/>
            </w:tcBorders>
          </w:tcPr>
          <w:p w14:paraId="2BD751FD" w14:textId="4930FF05" w:rsidR="006B6C40" w:rsidRDefault="0042159B" w:rsidP="00F86E8E">
            <w:pPr>
              <w:pStyle w:val="TableParagraph"/>
              <w:rPr>
                <w:spacing w:val="-2"/>
                <w:sz w:val="21"/>
              </w:rPr>
            </w:pPr>
            <w:r>
              <w:rPr>
                <w:sz w:val="21"/>
              </w:rPr>
              <w:t>Brent</w:t>
            </w:r>
          </w:p>
        </w:tc>
      </w:tr>
    </w:tbl>
    <w:p w14:paraId="2E64E49B" w14:textId="77777777" w:rsidR="00342296" w:rsidRDefault="00342296" w:rsidP="00D51831">
      <w:pPr>
        <w:spacing w:before="89"/>
        <w:ind w:left="212"/>
        <w:jc w:val="center"/>
        <w:rPr>
          <w:sz w:val="24"/>
          <w:szCs w:val="20"/>
        </w:rPr>
      </w:pPr>
    </w:p>
    <w:p w14:paraId="32D8A893" w14:textId="202EFD22" w:rsidR="009473FD" w:rsidRPr="00D51831" w:rsidRDefault="00640470" w:rsidP="00D51831">
      <w:pPr>
        <w:spacing w:before="89"/>
        <w:ind w:left="212"/>
        <w:jc w:val="center"/>
        <w:rPr>
          <w:sz w:val="18"/>
          <w:szCs w:val="20"/>
        </w:rPr>
      </w:pPr>
      <w:r w:rsidRPr="00D51831">
        <w:rPr>
          <w:sz w:val="24"/>
          <w:szCs w:val="20"/>
        </w:rPr>
        <w:t>Auxiliary</w:t>
      </w:r>
      <w:r w:rsidRPr="00D51831">
        <w:rPr>
          <w:spacing w:val="-5"/>
          <w:sz w:val="24"/>
          <w:szCs w:val="20"/>
        </w:rPr>
        <w:t xml:space="preserve"> </w:t>
      </w:r>
      <w:r w:rsidRPr="00D51831">
        <w:rPr>
          <w:sz w:val="24"/>
          <w:szCs w:val="20"/>
        </w:rPr>
        <w:t>aids</w:t>
      </w:r>
      <w:r w:rsidRPr="00D51831">
        <w:rPr>
          <w:spacing w:val="-4"/>
          <w:sz w:val="24"/>
          <w:szCs w:val="20"/>
        </w:rPr>
        <w:t xml:space="preserve"> </w:t>
      </w:r>
      <w:r w:rsidRPr="00D51831">
        <w:rPr>
          <w:sz w:val="24"/>
          <w:szCs w:val="20"/>
        </w:rPr>
        <w:t>and</w:t>
      </w:r>
      <w:r w:rsidRPr="00D51831">
        <w:rPr>
          <w:spacing w:val="-4"/>
          <w:sz w:val="24"/>
          <w:szCs w:val="20"/>
        </w:rPr>
        <w:t xml:space="preserve"> </w:t>
      </w:r>
      <w:r w:rsidRPr="00D51831">
        <w:rPr>
          <w:sz w:val="24"/>
          <w:szCs w:val="20"/>
        </w:rPr>
        <w:t>services</w:t>
      </w:r>
      <w:r w:rsidRPr="00D51831">
        <w:rPr>
          <w:spacing w:val="-4"/>
          <w:sz w:val="24"/>
          <w:szCs w:val="20"/>
        </w:rPr>
        <w:t xml:space="preserve"> </w:t>
      </w:r>
      <w:r w:rsidRPr="00D51831">
        <w:rPr>
          <w:sz w:val="24"/>
          <w:szCs w:val="20"/>
        </w:rPr>
        <w:t>are</w:t>
      </w:r>
      <w:r w:rsidRPr="00D51831">
        <w:rPr>
          <w:spacing w:val="-6"/>
          <w:sz w:val="24"/>
          <w:szCs w:val="20"/>
        </w:rPr>
        <w:t xml:space="preserve"> </w:t>
      </w:r>
      <w:r w:rsidRPr="00D51831">
        <w:rPr>
          <w:sz w:val="24"/>
          <w:szCs w:val="20"/>
        </w:rPr>
        <w:t>available</w:t>
      </w:r>
      <w:r w:rsidRPr="00D51831">
        <w:rPr>
          <w:spacing w:val="-5"/>
          <w:sz w:val="24"/>
          <w:szCs w:val="20"/>
        </w:rPr>
        <w:t xml:space="preserve"> </w:t>
      </w:r>
      <w:r w:rsidRPr="00D51831">
        <w:rPr>
          <w:sz w:val="24"/>
          <w:szCs w:val="20"/>
        </w:rPr>
        <w:t>upon</w:t>
      </w:r>
      <w:r w:rsidRPr="00D51831">
        <w:rPr>
          <w:spacing w:val="-3"/>
          <w:sz w:val="24"/>
          <w:szCs w:val="20"/>
        </w:rPr>
        <w:t xml:space="preserve"> </w:t>
      </w:r>
      <w:r w:rsidRPr="00D51831">
        <w:rPr>
          <w:sz w:val="24"/>
          <w:szCs w:val="20"/>
        </w:rPr>
        <w:t>request</w:t>
      </w:r>
      <w:r w:rsidRPr="00D51831">
        <w:rPr>
          <w:spacing w:val="-6"/>
          <w:sz w:val="24"/>
          <w:szCs w:val="20"/>
        </w:rPr>
        <w:t xml:space="preserve"> </w:t>
      </w:r>
      <w:r w:rsidRPr="00D51831">
        <w:rPr>
          <w:sz w:val="24"/>
          <w:szCs w:val="20"/>
        </w:rPr>
        <w:t>to</w:t>
      </w:r>
      <w:r w:rsidRPr="00D51831">
        <w:rPr>
          <w:spacing w:val="-4"/>
          <w:sz w:val="24"/>
          <w:szCs w:val="20"/>
        </w:rPr>
        <w:t xml:space="preserve"> </w:t>
      </w:r>
      <w:r w:rsidRPr="00D51831">
        <w:rPr>
          <w:sz w:val="24"/>
          <w:szCs w:val="20"/>
        </w:rPr>
        <w:t>individuals</w:t>
      </w:r>
      <w:r w:rsidRPr="00D51831">
        <w:rPr>
          <w:spacing w:val="-6"/>
          <w:sz w:val="24"/>
          <w:szCs w:val="20"/>
        </w:rPr>
        <w:t xml:space="preserve"> </w:t>
      </w:r>
      <w:r w:rsidRPr="00D51831">
        <w:rPr>
          <w:sz w:val="24"/>
          <w:szCs w:val="20"/>
        </w:rPr>
        <w:t>with</w:t>
      </w:r>
      <w:r w:rsidRPr="00D51831">
        <w:rPr>
          <w:spacing w:val="-6"/>
          <w:sz w:val="24"/>
          <w:szCs w:val="20"/>
        </w:rPr>
        <w:t xml:space="preserve"> </w:t>
      </w:r>
      <w:r w:rsidRPr="00D51831">
        <w:rPr>
          <w:sz w:val="24"/>
          <w:szCs w:val="20"/>
        </w:rPr>
        <w:t>disabilities.</w:t>
      </w:r>
      <w:r w:rsidRPr="00D51831">
        <w:rPr>
          <w:spacing w:val="25"/>
          <w:sz w:val="24"/>
          <w:szCs w:val="20"/>
        </w:rPr>
        <w:t xml:space="preserve">  </w:t>
      </w:r>
      <w:r w:rsidRPr="00D51831">
        <w:rPr>
          <w:sz w:val="24"/>
          <w:szCs w:val="20"/>
        </w:rPr>
        <w:t>Contact</w:t>
      </w:r>
      <w:r w:rsidRPr="00D51831">
        <w:rPr>
          <w:spacing w:val="-5"/>
          <w:sz w:val="24"/>
          <w:szCs w:val="20"/>
        </w:rPr>
        <w:t xml:space="preserve"> </w:t>
      </w:r>
      <w:r w:rsidRPr="00D51831">
        <w:rPr>
          <w:sz w:val="24"/>
          <w:szCs w:val="20"/>
        </w:rPr>
        <w:t>Tami</w:t>
      </w:r>
      <w:r w:rsidRPr="00D51831">
        <w:rPr>
          <w:spacing w:val="-4"/>
          <w:sz w:val="24"/>
          <w:szCs w:val="20"/>
        </w:rPr>
        <w:t xml:space="preserve"> </w:t>
      </w:r>
      <w:r w:rsidRPr="00D51831">
        <w:rPr>
          <w:sz w:val="24"/>
          <w:szCs w:val="20"/>
        </w:rPr>
        <w:t>Allison</w:t>
      </w:r>
      <w:r w:rsidRPr="00D51831">
        <w:rPr>
          <w:spacing w:val="-6"/>
          <w:sz w:val="24"/>
          <w:szCs w:val="20"/>
        </w:rPr>
        <w:t xml:space="preserve"> </w:t>
      </w:r>
      <w:r w:rsidRPr="00D51831">
        <w:rPr>
          <w:sz w:val="24"/>
          <w:szCs w:val="20"/>
        </w:rPr>
        <w:t>at</w:t>
      </w:r>
      <w:r w:rsidRPr="00D51831">
        <w:rPr>
          <w:spacing w:val="-6"/>
          <w:sz w:val="24"/>
          <w:szCs w:val="20"/>
        </w:rPr>
        <w:t xml:space="preserve"> </w:t>
      </w:r>
      <w:r w:rsidRPr="00D51831">
        <w:rPr>
          <w:sz w:val="24"/>
          <w:szCs w:val="20"/>
        </w:rPr>
        <w:t>541-</w:t>
      </w:r>
      <w:r w:rsidR="001D6E30">
        <w:rPr>
          <w:sz w:val="24"/>
          <w:szCs w:val="20"/>
        </w:rPr>
        <w:t>218-0281</w:t>
      </w:r>
      <w:r w:rsidRPr="00D51831">
        <w:rPr>
          <w:spacing w:val="-2"/>
          <w:sz w:val="24"/>
          <w:szCs w:val="20"/>
        </w:rPr>
        <w:t>.</w:t>
      </w:r>
    </w:p>
    <w:sectPr w:rsidR="009473FD" w:rsidRPr="00D51831">
      <w:type w:val="continuous"/>
      <w:pgSz w:w="15840" w:h="12240" w:orient="landscape"/>
      <w:pgMar w:top="420" w:right="54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450"/>
    <w:multiLevelType w:val="hybridMultilevel"/>
    <w:tmpl w:val="3D8C81B4"/>
    <w:lvl w:ilvl="0" w:tplc="4AD0947E">
      <w:start w:val="3"/>
      <w:numFmt w:val="bullet"/>
      <w:lvlText w:val="–"/>
      <w:lvlJc w:val="left"/>
      <w:pPr>
        <w:ind w:left="472" w:hanging="360"/>
      </w:pPr>
      <w:rPr>
        <w:rFonts w:ascii="Calibri" w:eastAsia="Calibri" w:hAnsi="Calibri" w:cs="Calibri" w:hint="default"/>
        <w:sz w:val="21"/>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 w15:restartNumberingAfterBreak="0">
    <w:nsid w:val="18F51BCD"/>
    <w:multiLevelType w:val="hybridMultilevel"/>
    <w:tmpl w:val="92A8BD50"/>
    <w:lvl w:ilvl="0" w:tplc="3DB82412">
      <w:numFmt w:val="bullet"/>
      <w:lvlText w:val=""/>
      <w:lvlJc w:val="left"/>
      <w:pPr>
        <w:ind w:left="515" w:hanging="269"/>
      </w:pPr>
      <w:rPr>
        <w:rFonts w:ascii="Symbol" w:eastAsia="Symbol" w:hAnsi="Symbol" w:cs="Symbol" w:hint="default"/>
        <w:b w:val="0"/>
        <w:bCs w:val="0"/>
        <w:i w:val="0"/>
        <w:iCs w:val="0"/>
        <w:color w:val="006666"/>
        <w:w w:val="100"/>
        <w:sz w:val="21"/>
        <w:szCs w:val="21"/>
        <w:lang w:val="en-US" w:eastAsia="en-US" w:bidi="ar-SA"/>
      </w:rPr>
    </w:lvl>
    <w:lvl w:ilvl="1" w:tplc="0E6C8326">
      <w:numFmt w:val="bullet"/>
      <w:lvlText w:val="•"/>
      <w:lvlJc w:val="left"/>
      <w:pPr>
        <w:ind w:left="1065" w:hanging="269"/>
      </w:pPr>
      <w:rPr>
        <w:rFonts w:hint="default"/>
        <w:lang w:val="en-US" w:eastAsia="en-US" w:bidi="ar-SA"/>
      </w:rPr>
    </w:lvl>
    <w:lvl w:ilvl="2" w:tplc="D11E0CE0">
      <w:numFmt w:val="bullet"/>
      <w:lvlText w:val="•"/>
      <w:lvlJc w:val="left"/>
      <w:pPr>
        <w:ind w:left="1611" w:hanging="269"/>
      </w:pPr>
      <w:rPr>
        <w:rFonts w:hint="default"/>
        <w:lang w:val="en-US" w:eastAsia="en-US" w:bidi="ar-SA"/>
      </w:rPr>
    </w:lvl>
    <w:lvl w:ilvl="3" w:tplc="3B407C90">
      <w:numFmt w:val="bullet"/>
      <w:lvlText w:val="•"/>
      <w:lvlJc w:val="left"/>
      <w:pPr>
        <w:ind w:left="2157" w:hanging="269"/>
      </w:pPr>
      <w:rPr>
        <w:rFonts w:hint="default"/>
        <w:lang w:val="en-US" w:eastAsia="en-US" w:bidi="ar-SA"/>
      </w:rPr>
    </w:lvl>
    <w:lvl w:ilvl="4" w:tplc="46C46392">
      <w:numFmt w:val="bullet"/>
      <w:lvlText w:val="•"/>
      <w:lvlJc w:val="left"/>
      <w:pPr>
        <w:ind w:left="2703" w:hanging="269"/>
      </w:pPr>
      <w:rPr>
        <w:rFonts w:hint="default"/>
        <w:lang w:val="en-US" w:eastAsia="en-US" w:bidi="ar-SA"/>
      </w:rPr>
    </w:lvl>
    <w:lvl w:ilvl="5" w:tplc="6706C2A8">
      <w:numFmt w:val="bullet"/>
      <w:lvlText w:val="•"/>
      <w:lvlJc w:val="left"/>
      <w:pPr>
        <w:ind w:left="3249" w:hanging="269"/>
      </w:pPr>
      <w:rPr>
        <w:rFonts w:hint="default"/>
        <w:lang w:val="en-US" w:eastAsia="en-US" w:bidi="ar-SA"/>
      </w:rPr>
    </w:lvl>
    <w:lvl w:ilvl="6" w:tplc="5A0E4368">
      <w:numFmt w:val="bullet"/>
      <w:lvlText w:val="•"/>
      <w:lvlJc w:val="left"/>
      <w:pPr>
        <w:ind w:left="3795" w:hanging="269"/>
      </w:pPr>
      <w:rPr>
        <w:rFonts w:hint="default"/>
        <w:lang w:val="en-US" w:eastAsia="en-US" w:bidi="ar-SA"/>
      </w:rPr>
    </w:lvl>
    <w:lvl w:ilvl="7" w:tplc="7F8E098A">
      <w:numFmt w:val="bullet"/>
      <w:lvlText w:val="•"/>
      <w:lvlJc w:val="left"/>
      <w:pPr>
        <w:ind w:left="4341" w:hanging="269"/>
      </w:pPr>
      <w:rPr>
        <w:rFonts w:hint="default"/>
        <w:lang w:val="en-US" w:eastAsia="en-US" w:bidi="ar-SA"/>
      </w:rPr>
    </w:lvl>
    <w:lvl w:ilvl="8" w:tplc="75C4843E">
      <w:numFmt w:val="bullet"/>
      <w:lvlText w:val="•"/>
      <w:lvlJc w:val="left"/>
      <w:pPr>
        <w:ind w:left="4887" w:hanging="269"/>
      </w:pPr>
      <w:rPr>
        <w:rFonts w:hint="default"/>
        <w:lang w:val="en-US" w:eastAsia="en-US" w:bidi="ar-SA"/>
      </w:rPr>
    </w:lvl>
  </w:abstractNum>
  <w:abstractNum w:abstractNumId="2" w15:restartNumberingAfterBreak="0">
    <w:nsid w:val="1D6A22B5"/>
    <w:multiLevelType w:val="hybridMultilevel"/>
    <w:tmpl w:val="6F6A938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15:restartNumberingAfterBreak="0">
    <w:nsid w:val="1DA156FF"/>
    <w:multiLevelType w:val="hybridMultilevel"/>
    <w:tmpl w:val="8B18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E528D"/>
    <w:multiLevelType w:val="hybridMultilevel"/>
    <w:tmpl w:val="7CEABCB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29E8597A"/>
    <w:multiLevelType w:val="hybridMultilevel"/>
    <w:tmpl w:val="31C60882"/>
    <w:lvl w:ilvl="0" w:tplc="FFFFFFFF">
      <w:start w:val="1"/>
      <w:numFmt w:val="decimal"/>
      <w:lvlText w:val="%1."/>
      <w:lvlJc w:val="left"/>
      <w:pPr>
        <w:ind w:left="605" w:hanging="360"/>
      </w:p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6" w15:restartNumberingAfterBreak="0">
    <w:nsid w:val="2D6C359E"/>
    <w:multiLevelType w:val="hybridMultilevel"/>
    <w:tmpl w:val="55E8326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351365EB"/>
    <w:multiLevelType w:val="hybridMultilevel"/>
    <w:tmpl w:val="725823F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3CB94048"/>
    <w:multiLevelType w:val="hybridMultilevel"/>
    <w:tmpl w:val="7E3685DE"/>
    <w:lvl w:ilvl="0" w:tplc="1DEA096A">
      <w:numFmt w:val="bullet"/>
      <w:lvlText w:val=""/>
      <w:lvlJc w:val="left"/>
      <w:pPr>
        <w:ind w:left="515" w:hanging="269"/>
      </w:pPr>
      <w:rPr>
        <w:rFonts w:ascii="Symbol" w:eastAsia="Symbol" w:hAnsi="Symbol" w:cs="Symbol" w:hint="default"/>
        <w:b w:val="0"/>
        <w:bCs w:val="0"/>
        <w:i w:val="0"/>
        <w:iCs w:val="0"/>
        <w:color w:val="006666"/>
        <w:w w:val="100"/>
        <w:sz w:val="21"/>
        <w:szCs w:val="21"/>
        <w:lang w:val="en-US" w:eastAsia="en-US" w:bidi="ar-SA"/>
      </w:rPr>
    </w:lvl>
    <w:lvl w:ilvl="1" w:tplc="6994A8EC">
      <w:numFmt w:val="bullet"/>
      <w:lvlText w:val="•"/>
      <w:lvlJc w:val="left"/>
      <w:pPr>
        <w:ind w:left="1065" w:hanging="269"/>
      </w:pPr>
      <w:rPr>
        <w:rFonts w:hint="default"/>
        <w:lang w:val="en-US" w:eastAsia="en-US" w:bidi="ar-SA"/>
      </w:rPr>
    </w:lvl>
    <w:lvl w:ilvl="2" w:tplc="12209A8A">
      <w:numFmt w:val="bullet"/>
      <w:lvlText w:val="•"/>
      <w:lvlJc w:val="left"/>
      <w:pPr>
        <w:ind w:left="1611" w:hanging="269"/>
      </w:pPr>
      <w:rPr>
        <w:rFonts w:hint="default"/>
        <w:lang w:val="en-US" w:eastAsia="en-US" w:bidi="ar-SA"/>
      </w:rPr>
    </w:lvl>
    <w:lvl w:ilvl="3" w:tplc="04FEF992">
      <w:numFmt w:val="bullet"/>
      <w:lvlText w:val="•"/>
      <w:lvlJc w:val="left"/>
      <w:pPr>
        <w:ind w:left="2157" w:hanging="269"/>
      </w:pPr>
      <w:rPr>
        <w:rFonts w:hint="default"/>
        <w:lang w:val="en-US" w:eastAsia="en-US" w:bidi="ar-SA"/>
      </w:rPr>
    </w:lvl>
    <w:lvl w:ilvl="4" w:tplc="FDFEC6EC">
      <w:numFmt w:val="bullet"/>
      <w:lvlText w:val="•"/>
      <w:lvlJc w:val="left"/>
      <w:pPr>
        <w:ind w:left="2703" w:hanging="269"/>
      </w:pPr>
      <w:rPr>
        <w:rFonts w:hint="default"/>
        <w:lang w:val="en-US" w:eastAsia="en-US" w:bidi="ar-SA"/>
      </w:rPr>
    </w:lvl>
    <w:lvl w:ilvl="5" w:tplc="F410D474">
      <w:numFmt w:val="bullet"/>
      <w:lvlText w:val="•"/>
      <w:lvlJc w:val="left"/>
      <w:pPr>
        <w:ind w:left="3249" w:hanging="269"/>
      </w:pPr>
      <w:rPr>
        <w:rFonts w:hint="default"/>
        <w:lang w:val="en-US" w:eastAsia="en-US" w:bidi="ar-SA"/>
      </w:rPr>
    </w:lvl>
    <w:lvl w:ilvl="6" w:tplc="22048034">
      <w:numFmt w:val="bullet"/>
      <w:lvlText w:val="•"/>
      <w:lvlJc w:val="left"/>
      <w:pPr>
        <w:ind w:left="3795" w:hanging="269"/>
      </w:pPr>
      <w:rPr>
        <w:rFonts w:hint="default"/>
        <w:lang w:val="en-US" w:eastAsia="en-US" w:bidi="ar-SA"/>
      </w:rPr>
    </w:lvl>
    <w:lvl w:ilvl="7" w:tplc="EFE6054A">
      <w:numFmt w:val="bullet"/>
      <w:lvlText w:val="•"/>
      <w:lvlJc w:val="left"/>
      <w:pPr>
        <w:ind w:left="4341" w:hanging="269"/>
      </w:pPr>
      <w:rPr>
        <w:rFonts w:hint="default"/>
        <w:lang w:val="en-US" w:eastAsia="en-US" w:bidi="ar-SA"/>
      </w:rPr>
    </w:lvl>
    <w:lvl w:ilvl="8" w:tplc="29783D96">
      <w:numFmt w:val="bullet"/>
      <w:lvlText w:val="•"/>
      <w:lvlJc w:val="left"/>
      <w:pPr>
        <w:ind w:left="4887" w:hanging="269"/>
      </w:pPr>
      <w:rPr>
        <w:rFonts w:hint="default"/>
        <w:lang w:val="en-US" w:eastAsia="en-US" w:bidi="ar-SA"/>
      </w:rPr>
    </w:lvl>
  </w:abstractNum>
  <w:abstractNum w:abstractNumId="9" w15:restartNumberingAfterBreak="0">
    <w:nsid w:val="431B266A"/>
    <w:multiLevelType w:val="hybridMultilevel"/>
    <w:tmpl w:val="495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11CF4"/>
    <w:multiLevelType w:val="hybridMultilevel"/>
    <w:tmpl w:val="31C60882"/>
    <w:lvl w:ilvl="0" w:tplc="0409000F">
      <w:start w:val="1"/>
      <w:numFmt w:val="decimal"/>
      <w:lvlText w:val="%1."/>
      <w:lvlJc w:val="left"/>
      <w:pPr>
        <w:ind w:left="605"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1" w15:restartNumberingAfterBreak="0">
    <w:nsid w:val="4C511487"/>
    <w:multiLevelType w:val="hybridMultilevel"/>
    <w:tmpl w:val="8B50EC94"/>
    <w:lvl w:ilvl="0" w:tplc="7FAEBE0C">
      <w:numFmt w:val="bullet"/>
      <w:lvlText w:val=""/>
      <w:lvlJc w:val="left"/>
      <w:pPr>
        <w:ind w:left="443" w:hanging="152"/>
      </w:pPr>
      <w:rPr>
        <w:rFonts w:ascii="Symbol" w:eastAsia="Symbol" w:hAnsi="Symbol" w:cs="Symbol" w:hint="default"/>
        <w:b w:val="0"/>
        <w:bCs w:val="0"/>
        <w:i w:val="0"/>
        <w:iCs w:val="0"/>
        <w:color w:val="006666"/>
        <w:w w:val="100"/>
        <w:sz w:val="21"/>
        <w:szCs w:val="21"/>
        <w:lang w:val="en-US" w:eastAsia="en-US" w:bidi="ar-SA"/>
      </w:rPr>
    </w:lvl>
    <w:lvl w:ilvl="1" w:tplc="620E2186">
      <w:numFmt w:val="bullet"/>
      <w:lvlText w:val="•"/>
      <w:lvlJc w:val="left"/>
      <w:pPr>
        <w:ind w:left="993" w:hanging="152"/>
      </w:pPr>
      <w:rPr>
        <w:rFonts w:hint="default"/>
        <w:lang w:val="en-US" w:eastAsia="en-US" w:bidi="ar-SA"/>
      </w:rPr>
    </w:lvl>
    <w:lvl w:ilvl="2" w:tplc="81CAC450">
      <w:numFmt w:val="bullet"/>
      <w:lvlText w:val="•"/>
      <w:lvlJc w:val="left"/>
      <w:pPr>
        <w:ind w:left="1547" w:hanging="152"/>
      </w:pPr>
      <w:rPr>
        <w:rFonts w:hint="default"/>
        <w:lang w:val="en-US" w:eastAsia="en-US" w:bidi="ar-SA"/>
      </w:rPr>
    </w:lvl>
    <w:lvl w:ilvl="3" w:tplc="DDD4CAD4">
      <w:numFmt w:val="bullet"/>
      <w:lvlText w:val="•"/>
      <w:lvlJc w:val="left"/>
      <w:pPr>
        <w:ind w:left="2101" w:hanging="152"/>
      </w:pPr>
      <w:rPr>
        <w:rFonts w:hint="default"/>
        <w:lang w:val="en-US" w:eastAsia="en-US" w:bidi="ar-SA"/>
      </w:rPr>
    </w:lvl>
    <w:lvl w:ilvl="4" w:tplc="AEC8BFF4">
      <w:numFmt w:val="bullet"/>
      <w:lvlText w:val="•"/>
      <w:lvlJc w:val="left"/>
      <w:pPr>
        <w:ind w:left="2655" w:hanging="152"/>
      </w:pPr>
      <w:rPr>
        <w:rFonts w:hint="default"/>
        <w:lang w:val="en-US" w:eastAsia="en-US" w:bidi="ar-SA"/>
      </w:rPr>
    </w:lvl>
    <w:lvl w:ilvl="5" w:tplc="7518AFAA">
      <w:numFmt w:val="bullet"/>
      <w:lvlText w:val="•"/>
      <w:lvlJc w:val="left"/>
      <w:pPr>
        <w:ind w:left="3209" w:hanging="152"/>
      </w:pPr>
      <w:rPr>
        <w:rFonts w:hint="default"/>
        <w:lang w:val="en-US" w:eastAsia="en-US" w:bidi="ar-SA"/>
      </w:rPr>
    </w:lvl>
    <w:lvl w:ilvl="6" w:tplc="A15CF75E">
      <w:numFmt w:val="bullet"/>
      <w:lvlText w:val="•"/>
      <w:lvlJc w:val="left"/>
      <w:pPr>
        <w:ind w:left="3763" w:hanging="152"/>
      </w:pPr>
      <w:rPr>
        <w:rFonts w:hint="default"/>
        <w:lang w:val="en-US" w:eastAsia="en-US" w:bidi="ar-SA"/>
      </w:rPr>
    </w:lvl>
    <w:lvl w:ilvl="7" w:tplc="9D9CF0B4">
      <w:numFmt w:val="bullet"/>
      <w:lvlText w:val="•"/>
      <w:lvlJc w:val="left"/>
      <w:pPr>
        <w:ind w:left="4317" w:hanging="152"/>
      </w:pPr>
      <w:rPr>
        <w:rFonts w:hint="default"/>
        <w:lang w:val="en-US" w:eastAsia="en-US" w:bidi="ar-SA"/>
      </w:rPr>
    </w:lvl>
    <w:lvl w:ilvl="8" w:tplc="E88E0E1C">
      <w:numFmt w:val="bullet"/>
      <w:lvlText w:val="•"/>
      <w:lvlJc w:val="left"/>
      <w:pPr>
        <w:ind w:left="4871" w:hanging="152"/>
      </w:pPr>
      <w:rPr>
        <w:rFonts w:hint="default"/>
        <w:lang w:val="en-US" w:eastAsia="en-US" w:bidi="ar-SA"/>
      </w:rPr>
    </w:lvl>
  </w:abstractNum>
  <w:abstractNum w:abstractNumId="12" w15:restartNumberingAfterBreak="0">
    <w:nsid w:val="566BFA87"/>
    <w:multiLevelType w:val="hybridMultilevel"/>
    <w:tmpl w:val="5AD4DD28"/>
    <w:lvl w:ilvl="0" w:tplc="04090001">
      <w:start w:val="1"/>
      <w:numFmt w:val="bullet"/>
      <w:lvlText w:val=""/>
      <w:lvlJc w:val="left"/>
      <w:pPr>
        <w:ind w:left="1080" w:hanging="360"/>
      </w:pPr>
      <w:rPr>
        <w:rFonts w:ascii="Symbol" w:hAnsi="Symbol" w:hint="default"/>
      </w:rPr>
    </w:lvl>
    <w:lvl w:ilvl="1" w:tplc="9EEAFC00">
      <w:start w:val="1"/>
      <w:numFmt w:val="lowerLetter"/>
      <w:lvlText w:val="%2."/>
      <w:lvlJc w:val="left"/>
      <w:pPr>
        <w:ind w:left="1800" w:hanging="360"/>
      </w:pPr>
    </w:lvl>
    <w:lvl w:ilvl="2" w:tplc="1C009144">
      <w:start w:val="1"/>
      <w:numFmt w:val="lowerRoman"/>
      <w:lvlText w:val="%3."/>
      <w:lvlJc w:val="right"/>
      <w:pPr>
        <w:ind w:left="2520" w:hanging="180"/>
      </w:pPr>
    </w:lvl>
    <w:lvl w:ilvl="3" w:tplc="4F2E295E">
      <w:start w:val="1"/>
      <w:numFmt w:val="decimal"/>
      <w:lvlText w:val="%4."/>
      <w:lvlJc w:val="left"/>
      <w:pPr>
        <w:ind w:left="3240" w:hanging="360"/>
      </w:pPr>
    </w:lvl>
    <w:lvl w:ilvl="4" w:tplc="4D2AA43A">
      <w:start w:val="1"/>
      <w:numFmt w:val="lowerLetter"/>
      <w:lvlText w:val="%5."/>
      <w:lvlJc w:val="left"/>
      <w:pPr>
        <w:ind w:left="3960" w:hanging="360"/>
      </w:pPr>
    </w:lvl>
    <w:lvl w:ilvl="5" w:tplc="B9AC72A2">
      <w:start w:val="1"/>
      <w:numFmt w:val="lowerRoman"/>
      <w:lvlText w:val="%6."/>
      <w:lvlJc w:val="right"/>
      <w:pPr>
        <w:ind w:left="4680" w:hanging="180"/>
      </w:pPr>
    </w:lvl>
    <w:lvl w:ilvl="6" w:tplc="386C1508">
      <w:start w:val="1"/>
      <w:numFmt w:val="decimal"/>
      <w:lvlText w:val="%7."/>
      <w:lvlJc w:val="left"/>
      <w:pPr>
        <w:ind w:left="5400" w:hanging="360"/>
      </w:pPr>
    </w:lvl>
    <w:lvl w:ilvl="7" w:tplc="36F4B59E">
      <w:start w:val="1"/>
      <w:numFmt w:val="lowerLetter"/>
      <w:lvlText w:val="%8."/>
      <w:lvlJc w:val="left"/>
      <w:pPr>
        <w:ind w:left="6120" w:hanging="360"/>
      </w:pPr>
    </w:lvl>
    <w:lvl w:ilvl="8" w:tplc="18E8FE60">
      <w:start w:val="1"/>
      <w:numFmt w:val="lowerRoman"/>
      <w:lvlText w:val="%9."/>
      <w:lvlJc w:val="right"/>
      <w:pPr>
        <w:ind w:left="6840" w:hanging="180"/>
      </w:pPr>
    </w:lvl>
  </w:abstractNum>
  <w:abstractNum w:abstractNumId="13" w15:restartNumberingAfterBreak="0">
    <w:nsid w:val="57DF464D"/>
    <w:multiLevelType w:val="hybridMultilevel"/>
    <w:tmpl w:val="6BF635BA"/>
    <w:lvl w:ilvl="0" w:tplc="804EB97C">
      <w:numFmt w:val="bullet"/>
      <w:lvlText w:val=""/>
      <w:lvlJc w:val="left"/>
      <w:pPr>
        <w:ind w:left="515" w:hanging="269"/>
      </w:pPr>
      <w:rPr>
        <w:rFonts w:ascii="Symbol" w:eastAsia="Symbol" w:hAnsi="Symbol" w:cs="Symbol" w:hint="default"/>
        <w:b w:val="0"/>
        <w:bCs w:val="0"/>
        <w:i w:val="0"/>
        <w:iCs w:val="0"/>
        <w:color w:val="006666"/>
        <w:w w:val="100"/>
        <w:sz w:val="21"/>
        <w:szCs w:val="21"/>
        <w:lang w:val="en-US" w:eastAsia="en-US" w:bidi="ar-SA"/>
      </w:rPr>
    </w:lvl>
    <w:lvl w:ilvl="1" w:tplc="4FFA9872">
      <w:numFmt w:val="bullet"/>
      <w:lvlText w:val="•"/>
      <w:lvlJc w:val="left"/>
      <w:pPr>
        <w:ind w:left="1065" w:hanging="269"/>
      </w:pPr>
      <w:rPr>
        <w:rFonts w:hint="default"/>
        <w:lang w:val="en-US" w:eastAsia="en-US" w:bidi="ar-SA"/>
      </w:rPr>
    </w:lvl>
    <w:lvl w:ilvl="2" w:tplc="CFEE78A6">
      <w:numFmt w:val="bullet"/>
      <w:lvlText w:val="•"/>
      <w:lvlJc w:val="left"/>
      <w:pPr>
        <w:ind w:left="1611" w:hanging="269"/>
      </w:pPr>
      <w:rPr>
        <w:rFonts w:hint="default"/>
        <w:lang w:val="en-US" w:eastAsia="en-US" w:bidi="ar-SA"/>
      </w:rPr>
    </w:lvl>
    <w:lvl w:ilvl="3" w:tplc="FB64F922">
      <w:numFmt w:val="bullet"/>
      <w:lvlText w:val="•"/>
      <w:lvlJc w:val="left"/>
      <w:pPr>
        <w:ind w:left="2157" w:hanging="269"/>
      </w:pPr>
      <w:rPr>
        <w:rFonts w:hint="default"/>
        <w:lang w:val="en-US" w:eastAsia="en-US" w:bidi="ar-SA"/>
      </w:rPr>
    </w:lvl>
    <w:lvl w:ilvl="4" w:tplc="3F867646">
      <w:numFmt w:val="bullet"/>
      <w:lvlText w:val="•"/>
      <w:lvlJc w:val="left"/>
      <w:pPr>
        <w:ind w:left="2703" w:hanging="269"/>
      </w:pPr>
      <w:rPr>
        <w:rFonts w:hint="default"/>
        <w:lang w:val="en-US" w:eastAsia="en-US" w:bidi="ar-SA"/>
      </w:rPr>
    </w:lvl>
    <w:lvl w:ilvl="5" w:tplc="00D402B0">
      <w:numFmt w:val="bullet"/>
      <w:lvlText w:val="•"/>
      <w:lvlJc w:val="left"/>
      <w:pPr>
        <w:ind w:left="3249" w:hanging="269"/>
      </w:pPr>
      <w:rPr>
        <w:rFonts w:hint="default"/>
        <w:lang w:val="en-US" w:eastAsia="en-US" w:bidi="ar-SA"/>
      </w:rPr>
    </w:lvl>
    <w:lvl w:ilvl="6" w:tplc="52F88E7E">
      <w:numFmt w:val="bullet"/>
      <w:lvlText w:val="•"/>
      <w:lvlJc w:val="left"/>
      <w:pPr>
        <w:ind w:left="3795" w:hanging="269"/>
      </w:pPr>
      <w:rPr>
        <w:rFonts w:hint="default"/>
        <w:lang w:val="en-US" w:eastAsia="en-US" w:bidi="ar-SA"/>
      </w:rPr>
    </w:lvl>
    <w:lvl w:ilvl="7" w:tplc="FCC00CD0">
      <w:numFmt w:val="bullet"/>
      <w:lvlText w:val="•"/>
      <w:lvlJc w:val="left"/>
      <w:pPr>
        <w:ind w:left="4341" w:hanging="269"/>
      </w:pPr>
      <w:rPr>
        <w:rFonts w:hint="default"/>
        <w:lang w:val="en-US" w:eastAsia="en-US" w:bidi="ar-SA"/>
      </w:rPr>
    </w:lvl>
    <w:lvl w:ilvl="8" w:tplc="0D1EB9A6">
      <w:numFmt w:val="bullet"/>
      <w:lvlText w:val="•"/>
      <w:lvlJc w:val="left"/>
      <w:pPr>
        <w:ind w:left="4887" w:hanging="269"/>
      </w:pPr>
      <w:rPr>
        <w:rFonts w:hint="default"/>
        <w:lang w:val="en-US" w:eastAsia="en-US" w:bidi="ar-SA"/>
      </w:rPr>
    </w:lvl>
  </w:abstractNum>
  <w:abstractNum w:abstractNumId="14" w15:restartNumberingAfterBreak="0">
    <w:nsid w:val="66E244F7"/>
    <w:multiLevelType w:val="hybridMultilevel"/>
    <w:tmpl w:val="66FE9CF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674E6DAA"/>
    <w:multiLevelType w:val="hybridMultilevel"/>
    <w:tmpl w:val="E44E2BD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6" w15:restartNumberingAfterBreak="0">
    <w:nsid w:val="685963B2"/>
    <w:multiLevelType w:val="hybridMultilevel"/>
    <w:tmpl w:val="AAE6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52E08"/>
    <w:multiLevelType w:val="hybridMultilevel"/>
    <w:tmpl w:val="3946C612"/>
    <w:lvl w:ilvl="0" w:tplc="306AA57C">
      <w:numFmt w:val="bullet"/>
      <w:lvlText w:val=""/>
      <w:lvlJc w:val="left"/>
      <w:pPr>
        <w:ind w:left="515" w:hanging="269"/>
      </w:pPr>
      <w:rPr>
        <w:rFonts w:ascii="Symbol" w:eastAsia="Symbol" w:hAnsi="Symbol" w:cs="Symbol" w:hint="default"/>
        <w:b w:val="0"/>
        <w:bCs w:val="0"/>
        <w:i w:val="0"/>
        <w:iCs w:val="0"/>
        <w:color w:val="006666"/>
        <w:w w:val="100"/>
        <w:sz w:val="21"/>
        <w:szCs w:val="21"/>
        <w:lang w:val="en-US" w:eastAsia="en-US" w:bidi="ar-SA"/>
      </w:rPr>
    </w:lvl>
    <w:lvl w:ilvl="1" w:tplc="F998FE76">
      <w:numFmt w:val="bullet"/>
      <w:lvlText w:val="•"/>
      <w:lvlJc w:val="left"/>
      <w:pPr>
        <w:ind w:left="1065" w:hanging="269"/>
      </w:pPr>
      <w:rPr>
        <w:rFonts w:hint="default"/>
        <w:lang w:val="en-US" w:eastAsia="en-US" w:bidi="ar-SA"/>
      </w:rPr>
    </w:lvl>
    <w:lvl w:ilvl="2" w:tplc="9E964EDE">
      <w:numFmt w:val="bullet"/>
      <w:lvlText w:val="•"/>
      <w:lvlJc w:val="left"/>
      <w:pPr>
        <w:ind w:left="1611" w:hanging="269"/>
      </w:pPr>
      <w:rPr>
        <w:rFonts w:hint="default"/>
        <w:lang w:val="en-US" w:eastAsia="en-US" w:bidi="ar-SA"/>
      </w:rPr>
    </w:lvl>
    <w:lvl w:ilvl="3" w:tplc="11625132">
      <w:numFmt w:val="bullet"/>
      <w:lvlText w:val="•"/>
      <w:lvlJc w:val="left"/>
      <w:pPr>
        <w:ind w:left="2157" w:hanging="269"/>
      </w:pPr>
      <w:rPr>
        <w:rFonts w:hint="default"/>
        <w:lang w:val="en-US" w:eastAsia="en-US" w:bidi="ar-SA"/>
      </w:rPr>
    </w:lvl>
    <w:lvl w:ilvl="4" w:tplc="54E09586">
      <w:numFmt w:val="bullet"/>
      <w:lvlText w:val="•"/>
      <w:lvlJc w:val="left"/>
      <w:pPr>
        <w:ind w:left="2703" w:hanging="269"/>
      </w:pPr>
      <w:rPr>
        <w:rFonts w:hint="default"/>
        <w:lang w:val="en-US" w:eastAsia="en-US" w:bidi="ar-SA"/>
      </w:rPr>
    </w:lvl>
    <w:lvl w:ilvl="5" w:tplc="D6F2BBD8">
      <w:numFmt w:val="bullet"/>
      <w:lvlText w:val="•"/>
      <w:lvlJc w:val="left"/>
      <w:pPr>
        <w:ind w:left="3249" w:hanging="269"/>
      </w:pPr>
      <w:rPr>
        <w:rFonts w:hint="default"/>
        <w:lang w:val="en-US" w:eastAsia="en-US" w:bidi="ar-SA"/>
      </w:rPr>
    </w:lvl>
    <w:lvl w:ilvl="6" w:tplc="E6E0B052">
      <w:numFmt w:val="bullet"/>
      <w:lvlText w:val="•"/>
      <w:lvlJc w:val="left"/>
      <w:pPr>
        <w:ind w:left="3795" w:hanging="269"/>
      </w:pPr>
      <w:rPr>
        <w:rFonts w:hint="default"/>
        <w:lang w:val="en-US" w:eastAsia="en-US" w:bidi="ar-SA"/>
      </w:rPr>
    </w:lvl>
    <w:lvl w:ilvl="7" w:tplc="CB644270">
      <w:numFmt w:val="bullet"/>
      <w:lvlText w:val="•"/>
      <w:lvlJc w:val="left"/>
      <w:pPr>
        <w:ind w:left="4341" w:hanging="269"/>
      </w:pPr>
      <w:rPr>
        <w:rFonts w:hint="default"/>
        <w:lang w:val="en-US" w:eastAsia="en-US" w:bidi="ar-SA"/>
      </w:rPr>
    </w:lvl>
    <w:lvl w:ilvl="8" w:tplc="1A0A32D0">
      <w:numFmt w:val="bullet"/>
      <w:lvlText w:val="•"/>
      <w:lvlJc w:val="left"/>
      <w:pPr>
        <w:ind w:left="4887" w:hanging="269"/>
      </w:pPr>
      <w:rPr>
        <w:rFonts w:hint="default"/>
        <w:lang w:val="en-US" w:eastAsia="en-US" w:bidi="ar-SA"/>
      </w:rPr>
    </w:lvl>
  </w:abstractNum>
  <w:abstractNum w:abstractNumId="18" w15:restartNumberingAfterBreak="0">
    <w:nsid w:val="6A9D5E79"/>
    <w:multiLevelType w:val="hybridMultilevel"/>
    <w:tmpl w:val="25AA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3B76F"/>
    <w:multiLevelType w:val="hybridMultilevel"/>
    <w:tmpl w:val="FFFFFFFF"/>
    <w:lvl w:ilvl="0" w:tplc="AA10B9FA">
      <w:start w:val="1"/>
      <w:numFmt w:val="decimal"/>
      <w:lvlText w:val="%1."/>
      <w:lvlJc w:val="left"/>
      <w:pPr>
        <w:ind w:left="720" w:hanging="360"/>
      </w:pPr>
    </w:lvl>
    <w:lvl w:ilvl="1" w:tplc="43B865AE">
      <w:start w:val="1"/>
      <w:numFmt w:val="lowerLetter"/>
      <w:lvlText w:val="%2."/>
      <w:lvlJc w:val="left"/>
      <w:pPr>
        <w:ind w:left="1440" w:hanging="360"/>
      </w:pPr>
    </w:lvl>
    <w:lvl w:ilvl="2" w:tplc="3684BAB0">
      <w:start w:val="1"/>
      <w:numFmt w:val="lowerRoman"/>
      <w:lvlText w:val="%3."/>
      <w:lvlJc w:val="right"/>
      <w:pPr>
        <w:ind w:left="2160" w:hanging="180"/>
      </w:pPr>
    </w:lvl>
    <w:lvl w:ilvl="3" w:tplc="6D605C34">
      <w:start w:val="1"/>
      <w:numFmt w:val="decimal"/>
      <w:lvlText w:val="%4."/>
      <w:lvlJc w:val="left"/>
      <w:pPr>
        <w:ind w:left="2880" w:hanging="360"/>
      </w:pPr>
    </w:lvl>
    <w:lvl w:ilvl="4" w:tplc="A308013E">
      <w:start w:val="1"/>
      <w:numFmt w:val="lowerLetter"/>
      <w:lvlText w:val="%5."/>
      <w:lvlJc w:val="left"/>
      <w:pPr>
        <w:ind w:left="3600" w:hanging="360"/>
      </w:pPr>
    </w:lvl>
    <w:lvl w:ilvl="5" w:tplc="148C8942">
      <w:start w:val="1"/>
      <w:numFmt w:val="lowerRoman"/>
      <w:lvlText w:val="%6."/>
      <w:lvlJc w:val="right"/>
      <w:pPr>
        <w:ind w:left="4320" w:hanging="180"/>
      </w:pPr>
    </w:lvl>
    <w:lvl w:ilvl="6" w:tplc="3800D2E0">
      <w:start w:val="1"/>
      <w:numFmt w:val="decimal"/>
      <w:lvlText w:val="%7."/>
      <w:lvlJc w:val="left"/>
      <w:pPr>
        <w:ind w:left="5040" w:hanging="360"/>
      </w:pPr>
    </w:lvl>
    <w:lvl w:ilvl="7" w:tplc="8C30B9B8">
      <w:start w:val="1"/>
      <w:numFmt w:val="lowerLetter"/>
      <w:lvlText w:val="%8."/>
      <w:lvlJc w:val="left"/>
      <w:pPr>
        <w:ind w:left="5760" w:hanging="360"/>
      </w:pPr>
    </w:lvl>
    <w:lvl w:ilvl="8" w:tplc="70B2F498">
      <w:start w:val="1"/>
      <w:numFmt w:val="lowerRoman"/>
      <w:lvlText w:val="%9."/>
      <w:lvlJc w:val="right"/>
      <w:pPr>
        <w:ind w:left="6480" w:hanging="180"/>
      </w:pPr>
    </w:lvl>
  </w:abstractNum>
  <w:num w:numId="1" w16cid:durableId="1590964828">
    <w:abstractNumId w:val="8"/>
  </w:num>
  <w:num w:numId="2" w16cid:durableId="1189292341">
    <w:abstractNumId w:val="13"/>
  </w:num>
  <w:num w:numId="3" w16cid:durableId="1941330113">
    <w:abstractNumId w:val="11"/>
  </w:num>
  <w:num w:numId="4" w16cid:durableId="504442661">
    <w:abstractNumId w:val="1"/>
  </w:num>
  <w:num w:numId="5" w16cid:durableId="1403678587">
    <w:abstractNumId w:val="17"/>
  </w:num>
  <w:num w:numId="6" w16cid:durableId="656690030">
    <w:abstractNumId w:val="4"/>
  </w:num>
  <w:num w:numId="7" w16cid:durableId="291526017">
    <w:abstractNumId w:val="0"/>
  </w:num>
  <w:num w:numId="8" w16cid:durableId="1646857924">
    <w:abstractNumId w:val="10"/>
  </w:num>
  <w:num w:numId="9" w16cid:durableId="25912963">
    <w:abstractNumId w:val="7"/>
  </w:num>
  <w:num w:numId="10" w16cid:durableId="375736055">
    <w:abstractNumId w:val="9"/>
  </w:num>
  <w:num w:numId="11" w16cid:durableId="1994523043">
    <w:abstractNumId w:val="5"/>
  </w:num>
  <w:num w:numId="12" w16cid:durableId="1674838907">
    <w:abstractNumId w:val="19"/>
  </w:num>
  <w:num w:numId="13" w16cid:durableId="926841876">
    <w:abstractNumId w:val="12"/>
  </w:num>
  <w:num w:numId="14" w16cid:durableId="396367668">
    <w:abstractNumId w:val="14"/>
  </w:num>
  <w:num w:numId="15" w16cid:durableId="1201286664">
    <w:abstractNumId w:val="2"/>
  </w:num>
  <w:num w:numId="16" w16cid:durableId="1843666302">
    <w:abstractNumId w:val="6"/>
  </w:num>
  <w:num w:numId="17" w16cid:durableId="1266309288">
    <w:abstractNumId w:val="15"/>
  </w:num>
  <w:num w:numId="18" w16cid:durableId="353456696">
    <w:abstractNumId w:val="18"/>
  </w:num>
  <w:num w:numId="19" w16cid:durableId="269361416">
    <w:abstractNumId w:val="16"/>
  </w:num>
  <w:num w:numId="20" w16cid:durableId="78265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FD"/>
    <w:rsid w:val="00002E3B"/>
    <w:rsid w:val="000038EE"/>
    <w:rsid w:val="00005D18"/>
    <w:rsid w:val="0001293F"/>
    <w:rsid w:val="00023F9D"/>
    <w:rsid w:val="00034D6A"/>
    <w:rsid w:val="000355AE"/>
    <w:rsid w:val="00035DDD"/>
    <w:rsid w:val="00036547"/>
    <w:rsid w:val="00057433"/>
    <w:rsid w:val="00057F58"/>
    <w:rsid w:val="00063787"/>
    <w:rsid w:val="00065151"/>
    <w:rsid w:val="00071B79"/>
    <w:rsid w:val="000A0A84"/>
    <w:rsid w:val="000A615B"/>
    <w:rsid w:val="000C0F33"/>
    <w:rsid w:val="000C3FD5"/>
    <w:rsid w:val="000F7069"/>
    <w:rsid w:val="00102C7E"/>
    <w:rsid w:val="001077A4"/>
    <w:rsid w:val="0011107F"/>
    <w:rsid w:val="0011630F"/>
    <w:rsid w:val="0013669A"/>
    <w:rsid w:val="00140064"/>
    <w:rsid w:val="001451B2"/>
    <w:rsid w:val="00145C68"/>
    <w:rsid w:val="00145D51"/>
    <w:rsid w:val="001479EA"/>
    <w:rsid w:val="00164815"/>
    <w:rsid w:val="00166A3B"/>
    <w:rsid w:val="00186C0E"/>
    <w:rsid w:val="001C2738"/>
    <w:rsid w:val="001D1CB9"/>
    <w:rsid w:val="001D1D16"/>
    <w:rsid w:val="001D419F"/>
    <w:rsid w:val="001D6E30"/>
    <w:rsid w:val="001E20FF"/>
    <w:rsid w:val="001F7555"/>
    <w:rsid w:val="002102E8"/>
    <w:rsid w:val="00217257"/>
    <w:rsid w:val="002178AD"/>
    <w:rsid w:val="00223523"/>
    <w:rsid w:val="00237B2A"/>
    <w:rsid w:val="00274DBA"/>
    <w:rsid w:val="002872D9"/>
    <w:rsid w:val="00293CE5"/>
    <w:rsid w:val="002A752A"/>
    <w:rsid w:val="002C5E80"/>
    <w:rsid w:val="002F21C5"/>
    <w:rsid w:val="002F591B"/>
    <w:rsid w:val="00311BB3"/>
    <w:rsid w:val="00327F42"/>
    <w:rsid w:val="00330C43"/>
    <w:rsid w:val="0033773E"/>
    <w:rsid w:val="00342296"/>
    <w:rsid w:val="00355BEB"/>
    <w:rsid w:val="00396EDF"/>
    <w:rsid w:val="003B1CD5"/>
    <w:rsid w:val="003B282C"/>
    <w:rsid w:val="003B53B0"/>
    <w:rsid w:val="003C6E2A"/>
    <w:rsid w:val="003D308A"/>
    <w:rsid w:val="003E14E0"/>
    <w:rsid w:val="003F7170"/>
    <w:rsid w:val="004159F7"/>
    <w:rsid w:val="0042159B"/>
    <w:rsid w:val="004364CE"/>
    <w:rsid w:val="00437D5B"/>
    <w:rsid w:val="0044073D"/>
    <w:rsid w:val="00441D8C"/>
    <w:rsid w:val="00445202"/>
    <w:rsid w:val="00446C4C"/>
    <w:rsid w:val="004649B6"/>
    <w:rsid w:val="00467065"/>
    <w:rsid w:val="00471A8A"/>
    <w:rsid w:val="00482F93"/>
    <w:rsid w:val="00486019"/>
    <w:rsid w:val="004A3B37"/>
    <w:rsid w:val="004B07A2"/>
    <w:rsid w:val="004D69E9"/>
    <w:rsid w:val="004F042A"/>
    <w:rsid w:val="004F334E"/>
    <w:rsid w:val="005027D4"/>
    <w:rsid w:val="00515A3E"/>
    <w:rsid w:val="0052571F"/>
    <w:rsid w:val="005529A0"/>
    <w:rsid w:val="00553811"/>
    <w:rsid w:val="00561ED7"/>
    <w:rsid w:val="005639AA"/>
    <w:rsid w:val="005709CA"/>
    <w:rsid w:val="00573D71"/>
    <w:rsid w:val="00596F17"/>
    <w:rsid w:val="005A39D3"/>
    <w:rsid w:val="005B1884"/>
    <w:rsid w:val="005B696A"/>
    <w:rsid w:val="005C3E6B"/>
    <w:rsid w:val="005D28F9"/>
    <w:rsid w:val="005D6E9C"/>
    <w:rsid w:val="005E216D"/>
    <w:rsid w:val="0060018E"/>
    <w:rsid w:val="006118D6"/>
    <w:rsid w:val="006300E8"/>
    <w:rsid w:val="00631538"/>
    <w:rsid w:val="00634F33"/>
    <w:rsid w:val="00635872"/>
    <w:rsid w:val="00636E54"/>
    <w:rsid w:val="00640470"/>
    <w:rsid w:val="00664863"/>
    <w:rsid w:val="00676D8D"/>
    <w:rsid w:val="00690A97"/>
    <w:rsid w:val="0069563E"/>
    <w:rsid w:val="006A33CE"/>
    <w:rsid w:val="006B6C40"/>
    <w:rsid w:val="006E29E3"/>
    <w:rsid w:val="006E4232"/>
    <w:rsid w:val="00716394"/>
    <w:rsid w:val="007359C5"/>
    <w:rsid w:val="00741E78"/>
    <w:rsid w:val="0075669D"/>
    <w:rsid w:val="007570EB"/>
    <w:rsid w:val="00785F83"/>
    <w:rsid w:val="0078709D"/>
    <w:rsid w:val="00790E63"/>
    <w:rsid w:val="007A0ED4"/>
    <w:rsid w:val="007B623C"/>
    <w:rsid w:val="007C1B66"/>
    <w:rsid w:val="007C2C00"/>
    <w:rsid w:val="007D010D"/>
    <w:rsid w:val="007F068C"/>
    <w:rsid w:val="0081116C"/>
    <w:rsid w:val="00815038"/>
    <w:rsid w:val="008167E3"/>
    <w:rsid w:val="008237D9"/>
    <w:rsid w:val="008247F5"/>
    <w:rsid w:val="008406BE"/>
    <w:rsid w:val="008434B1"/>
    <w:rsid w:val="008734F7"/>
    <w:rsid w:val="00874D91"/>
    <w:rsid w:val="00876987"/>
    <w:rsid w:val="00881345"/>
    <w:rsid w:val="00881BFE"/>
    <w:rsid w:val="008835A1"/>
    <w:rsid w:val="00891D3B"/>
    <w:rsid w:val="008C28A6"/>
    <w:rsid w:val="008D1BA2"/>
    <w:rsid w:val="008D599D"/>
    <w:rsid w:val="008E079D"/>
    <w:rsid w:val="008F4391"/>
    <w:rsid w:val="008F4FA0"/>
    <w:rsid w:val="00900A37"/>
    <w:rsid w:val="00905750"/>
    <w:rsid w:val="00907112"/>
    <w:rsid w:val="009138BC"/>
    <w:rsid w:val="00914602"/>
    <w:rsid w:val="009322A7"/>
    <w:rsid w:val="00934AD1"/>
    <w:rsid w:val="009473FD"/>
    <w:rsid w:val="009502DE"/>
    <w:rsid w:val="00956766"/>
    <w:rsid w:val="0095763F"/>
    <w:rsid w:val="00964C87"/>
    <w:rsid w:val="00971E7B"/>
    <w:rsid w:val="00974A3A"/>
    <w:rsid w:val="00995102"/>
    <w:rsid w:val="009A07FF"/>
    <w:rsid w:val="009A47DE"/>
    <w:rsid w:val="009D62DD"/>
    <w:rsid w:val="009F34DF"/>
    <w:rsid w:val="00A0508D"/>
    <w:rsid w:val="00A07F40"/>
    <w:rsid w:val="00A259C1"/>
    <w:rsid w:val="00A323B6"/>
    <w:rsid w:val="00A47457"/>
    <w:rsid w:val="00A5111D"/>
    <w:rsid w:val="00A53F90"/>
    <w:rsid w:val="00AA343D"/>
    <w:rsid w:val="00AA728F"/>
    <w:rsid w:val="00AC1B87"/>
    <w:rsid w:val="00AC68B0"/>
    <w:rsid w:val="00AE13F8"/>
    <w:rsid w:val="00AF1C24"/>
    <w:rsid w:val="00B01894"/>
    <w:rsid w:val="00B0356D"/>
    <w:rsid w:val="00B13EDA"/>
    <w:rsid w:val="00B33545"/>
    <w:rsid w:val="00B53E1D"/>
    <w:rsid w:val="00B63DE2"/>
    <w:rsid w:val="00B937CA"/>
    <w:rsid w:val="00BA02C3"/>
    <w:rsid w:val="00BA5560"/>
    <w:rsid w:val="00BB3681"/>
    <w:rsid w:val="00BB4FE8"/>
    <w:rsid w:val="00BC0C81"/>
    <w:rsid w:val="00BE68C5"/>
    <w:rsid w:val="00BF040A"/>
    <w:rsid w:val="00BF2432"/>
    <w:rsid w:val="00C03E1B"/>
    <w:rsid w:val="00C1183E"/>
    <w:rsid w:val="00C179E9"/>
    <w:rsid w:val="00C20FE2"/>
    <w:rsid w:val="00C44592"/>
    <w:rsid w:val="00C44F60"/>
    <w:rsid w:val="00C465F4"/>
    <w:rsid w:val="00C54507"/>
    <w:rsid w:val="00C57868"/>
    <w:rsid w:val="00C801DB"/>
    <w:rsid w:val="00C94F63"/>
    <w:rsid w:val="00CA11C6"/>
    <w:rsid w:val="00CB1868"/>
    <w:rsid w:val="00CB4CF4"/>
    <w:rsid w:val="00CE558A"/>
    <w:rsid w:val="00CE70C4"/>
    <w:rsid w:val="00CE7475"/>
    <w:rsid w:val="00CF0ECA"/>
    <w:rsid w:val="00CF4059"/>
    <w:rsid w:val="00D03A55"/>
    <w:rsid w:val="00D04DDA"/>
    <w:rsid w:val="00D230DA"/>
    <w:rsid w:val="00D30288"/>
    <w:rsid w:val="00D408D0"/>
    <w:rsid w:val="00D4453B"/>
    <w:rsid w:val="00D51831"/>
    <w:rsid w:val="00D51892"/>
    <w:rsid w:val="00D5512B"/>
    <w:rsid w:val="00D620AC"/>
    <w:rsid w:val="00D64704"/>
    <w:rsid w:val="00DA3409"/>
    <w:rsid w:val="00DD3AE1"/>
    <w:rsid w:val="00DD69D0"/>
    <w:rsid w:val="00DE53A7"/>
    <w:rsid w:val="00E10160"/>
    <w:rsid w:val="00E1683B"/>
    <w:rsid w:val="00E27C0C"/>
    <w:rsid w:val="00E46686"/>
    <w:rsid w:val="00E47805"/>
    <w:rsid w:val="00E95480"/>
    <w:rsid w:val="00E9572E"/>
    <w:rsid w:val="00EA1D7F"/>
    <w:rsid w:val="00EA2967"/>
    <w:rsid w:val="00EB16AD"/>
    <w:rsid w:val="00ED29FB"/>
    <w:rsid w:val="00ED50B0"/>
    <w:rsid w:val="00EE080C"/>
    <w:rsid w:val="00EE3849"/>
    <w:rsid w:val="00EF0976"/>
    <w:rsid w:val="00EF2780"/>
    <w:rsid w:val="00F11B5F"/>
    <w:rsid w:val="00F1311E"/>
    <w:rsid w:val="00F1663E"/>
    <w:rsid w:val="00F23059"/>
    <w:rsid w:val="00F32B57"/>
    <w:rsid w:val="00F449F9"/>
    <w:rsid w:val="00F477F7"/>
    <w:rsid w:val="00F47C17"/>
    <w:rsid w:val="00F52077"/>
    <w:rsid w:val="00F77316"/>
    <w:rsid w:val="00F81B38"/>
    <w:rsid w:val="00F8653E"/>
    <w:rsid w:val="00F86E8E"/>
    <w:rsid w:val="00F9052B"/>
    <w:rsid w:val="00F94911"/>
    <w:rsid w:val="00FA44D9"/>
    <w:rsid w:val="00FB6D32"/>
    <w:rsid w:val="00FB78ED"/>
    <w:rsid w:val="00FC0409"/>
    <w:rsid w:val="00FC3159"/>
    <w:rsid w:val="00FE2686"/>
    <w:rsid w:val="00FE31C9"/>
    <w:rsid w:val="00FE42D1"/>
    <w:rsid w:val="00FE4E9D"/>
    <w:rsid w:val="01010414"/>
    <w:rsid w:val="025E367A"/>
    <w:rsid w:val="147277D6"/>
    <w:rsid w:val="2D45DE20"/>
    <w:rsid w:val="65623A94"/>
    <w:rsid w:val="66ECF3AC"/>
    <w:rsid w:val="68A3F2F0"/>
    <w:rsid w:val="6C82A501"/>
    <w:rsid w:val="735400E5"/>
    <w:rsid w:val="78996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A835"/>
  <w15:docId w15:val="{933A804A-00CF-4E46-957A-8DD5058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rPr>
  </w:style>
  <w:style w:type="paragraph" w:styleId="Title">
    <w:name w:val="Title"/>
    <w:basedOn w:val="Normal"/>
    <w:uiPriority w:val="10"/>
    <w:qFormat/>
    <w:pPr>
      <w:spacing w:before="85"/>
      <w:ind w:left="212"/>
    </w:pPr>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553811"/>
    <w:pPr>
      <w:widowControl/>
      <w:autoSpaceDE/>
      <w:autoSpaceDN/>
    </w:pPr>
    <w:rPr>
      <w:rFonts w:ascii="Calibri" w:eastAsia="Calibri" w:hAnsi="Calibri" w:cs="Calibri"/>
    </w:rPr>
  </w:style>
  <w:style w:type="character" w:styleId="Hyperlink">
    <w:name w:val="Hyperlink"/>
    <w:basedOn w:val="DefaultParagraphFont"/>
    <w:uiPriority w:val="99"/>
    <w:unhideWhenUsed/>
    <w:rsid w:val="004649B6"/>
    <w:rPr>
      <w:color w:val="0000FF" w:themeColor="hyperlink"/>
      <w:u w:val="single"/>
    </w:rPr>
  </w:style>
  <w:style w:type="character" w:styleId="UnresolvedMention">
    <w:name w:val="Unresolved Mention"/>
    <w:basedOn w:val="DefaultParagraphFont"/>
    <w:uiPriority w:val="99"/>
    <w:semiHidden/>
    <w:unhideWhenUsed/>
    <w:rsid w:val="004649B6"/>
    <w:rPr>
      <w:color w:val="605E5C"/>
      <w:shd w:val="clear" w:color="auto" w:fill="E1DFDD"/>
    </w:rPr>
  </w:style>
  <w:style w:type="paragraph" w:styleId="NoSpacing">
    <w:name w:val="No Spacing"/>
    <w:uiPriority w:val="1"/>
    <w:qFormat/>
    <w:rsid w:val="00D03A55"/>
    <w:rPr>
      <w:rFonts w:ascii="Calibri" w:eastAsia="Calibri" w:hAnsi="Calibri" w:cs="Calibri"/>
    </w:rPr>
  </w:style>
  <w:style w:type="character" w:styleId="CommentReference">
    <w:name w:val="annotation reference"/>
    <w:basedOn w:val="DefaultParagraphFont"/>
    <w:uiPriority w:val="99"/>
    <w:semiHidden/>
    <w:unhideWhenUsed/>
    <w:rsid w:val="00874D91"/>
    <w:rPr>
      <w:sz w:val="16"/>
      <w:szCs w:val="16"/>
    </w:rPr>
  </w:style>
  <w:style w:type="paragraph" w:styleId="CommentText">
    <w:name w:val="annotation text"/>
    <w:basedOn w:val="Normal"/>
    <w:link w:val="CommentTextChar"/>
    <w:uiPriority w:val="99"/>
    <w:unhideWhenUsed/>
    <w:rsid w:val="00874D91"/>
    <w:rPr>
      <w:sz w:val="20"/>
      <w:szCs w:val="20"/>
    </w:rPr>
  </w:style>
  <w:style w:type="character" w:customStyle="1" w:styleId="CommentTextChar">
    <w:name w:val="Comment Text Char"/>
    <w:basedOn w:val="DefaultParagraphFont"/>
    <w:link w:val="CommentText"/>
    <w:uiPriority w:val="99"/>
    <w:rsid w:val="00874D9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74D91"/>
    <w:rPr>
      <w:b/>
      <w:bCs/>
    </w:rPr>
  </w:style>
  <w:style w:type="character" w:customStyle="1" w:styleId="CommentSubjectChar">
    <w:name w:val="Comment Subject Char"/>
    <w:basedOn w:val="CommentTextChar"/>
    <w:link w:val="CommentSubject"/>
    <w:uiPriority w:val="99"/>
    <w:semiHidden/>
    <w:rsid w:val="00874D91"/>
    <w:rPr>
      <w:rFonts w:ascii="Calibri" w:eastAsia="Calibri" w:hAnsi="Calibri" w:cs="Calibri"/>
      <w:b/>
      <w:bCs/>
      <w:sz w:val="20"/>
      <w:szCs w:val="20"/>
    </w:rPr>
  </w:style>
  <w:style w:type="character" w:customStyle="1" w:styleId="me-email-text">
    <w:name w:val="me-email-text"/>
    <w:basedOn w:val="DefaultParagraphFont"/>
    <w:rsid w:val="00BC0C81"/>
  </w:style>
  <w:style w:type="character" w:customStyle="1" w:styleId="me-email-text-secondary">
    <w:name w:val="me-email-text-secondary"/>
    <w:basedOn w:val="DefaultParagraphFont"/>
    <w:rsid w:val="00BC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96832">
      <w:bodyDiv w:val="1"/>
      <w:marLeft w:val="0"/>
      <w:marRight w:val="0"/>
      <w:marTop w:val="0"/>
      <w:marBottom w:val="0"/>
      <w:divBdr>
        <w:top w:val="none" w:sz="0" w:space="0" w:color="auto"/>
        <w:left w:val="none" w:sz="0" w:space="0" w:color="auto"/>
        <w:bottom w:val="none" w:sz="0" w:space="0" w:color="auto"/>
        <w:right w:val="none" w:sz="0" w:space="0" w:color="auto"/>
      </w:divBdr>
    </w:div>
    <w:div w:id="865021021">
      <w:bodyDiv w:val="1"/>
      <w:marLeft w:val="0"/>
      <w:marRight w:val="0"/>
      <w:marTop w:val="0"/>
      <w:marBottom w:val="0"/>
      <w:divBdr>
        <w:top w:val="none" w:sz="0" w:space="0" w:color="auto"/>
        <w:left w:val="none" w:sz="0" w:space="0" w:color="auto"/>
        <w:bottom w:val="none" w:sz="0" w:space="0" w:color="auto"/>
        <w:right w:val="none" w:sz="0" w:space="0" w:color="auto"/>
      </w:divBdr>
    </w:div>
    <w:div w:id="199560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lin.teams.microsoft.com/75025a2b-fcbf-42ef-b384-02854c4a6335?id=909829251" TargetMode="External"/><Relationship Id="rId5" Type="http://schemas.openxmlformats.org/officeDocument/2006/relationships/styles" Target="styles.xml"/><Relationship Id="rId10" Type="http://schemas.openxmlformats.org/officeDocument/2006/relationships/hyperlink" Target="tel:+19292295981,,909829251" TargetMode="External"/><Relationship Id="rId4" Type="http://schemas.openxmlformats.org/officeDocument/2006/relationships/numbering" Target="numbering.xml"/><Relationship Id="rId9" Type="http://schemas.openxmlformats.org/officeDocument/2006/relationships/hyperlink" Target="https://teams.microsoft.com/l/meetup-join/19%3ameeting_YTJkY2JmZWUtYjkwMy00M2NlLTlmYmMtNTEwM2IzNDYwNWU5%40thread.v2/0?context=%7b%22Tid%22%3a%2264901b73-cfcc-476b-8d72-7eb36419eed8%22%2c%22Oid%22%3a%224eb62d25-f083-4748-ba36-41c26973b6d7%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D7EE1AE006F49A267F4062A9B4A62" ma:contentTypeVersion="18" ma:contentTypeDescription="Create a new document." ma:contentTypeScope="" ma:versionID="10182ed6f070e801e44dd34d999c3ae8">
  <xsd:schema xmlns:xsd="http://www.w3.org/2001/XMLSchema" xmlns:xs="http://www.w3.org/2001/XMLSchema" xmlns:p="http://schemas.microsoft.com/office/2006/metadata/properties" xmlns:ns2="6a782c0f-935f-41b1-8e88-6021d4f22b3f" xmlns:ns3="fc183006-0d25-4af0-a4c1-756ec3a7d202" targetNamespace="http://schemas.microsoft.com/office/2006/metadata/properties" ma:root="true" ma:fieldsID="6e51b4ec2f1080f15e6ebe9706a49813" ns2:_="" ns3:_="">
    <xsd:import namespace="6a782c0f-935f-41b1-8e88-6021d4f22b3f"/>
    <xsd:import namespace="fc183006-0d25-4af0-a4c1-756ec3a7d2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2c0f-935f-41b1-8e88-6021d4f22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591f8a-306a-4991-a7bc-ec7e0ae122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183006-0d25-4af0-a4c1-756ec3a7d2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956718-b7ea-4eb5-91f4-da1d6cc706d6}" ma:internalName="TaxCatchAll" ma:showField="CatchAllData" ma:web="fc183006-0d25-4af0-a4c1-756ec3a7d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82c0f-935f-41b1-8e88-6021d4f22b3f">
      <Terms xmlns="http://schemas.microsoft.com/office/infopath/2007/PartnerControls"/>
    </lcf76f155ced4ddcb4097134ff3c332f>
    <TaxCatchAll xmlns="fc183006-0d25-4af0-a4c1-756ec3a7d2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DCF2E-5862-4A66-B25A-5005E4A79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2c0f-935f-41b1-8e88-6021d4f22b3f"/>
    <ds:schemaRef ds:uri="fc183006-0d25-4af0-a4c1-756ec3a7d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96AEC-A5E8-4198-9BD4-A609FB3F5AC3}">
  <ds:schemaRefs>
    <ds:schemaRef ds:uri="http://schemas.microsoft.com/office/2006/metadata/properties"/>
    <ds:schemaRef ds:uri="http://schemas.microsoft.com/office/infopath/2007/PartnerControls"/>
    <ds:schemaRef ds:uri="6a782c0f-935f-41b1-8e88-6021d4f22b3f"/>
    <ds:schemaRef ds:uri="fc183006-0d25-4af0-a4c1-756ec3a7d202"/>
  </ds:schemaRefs>
</ds:datastoreItem>
</file>

<file path=customXml/itemProps3.xml><?xml version="1.0" encoding="utf-8"?>
<ds:datastoreItem xmlns:ds="http://schemas.openxmlformats.org/officeDocument/2006/customXml" ds:itemID="{394614BB-B8AD-46E8-8146-357499539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Job Council</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Allison</dc:creator>
  <cp:keywords/>
  <dc:description/>
  <cp:lastModifiedBy>Tami Allison</cp:lastModifiedBy>
  <cp:revision>2</cp:revision>
  <cp:lastPrinted>2022-09-13T20:39:00Z</cp:lastPrinted>
  <dcterms:created xsi:type="dcterms:W3CDTF">2024-10-09T17:44:00Z</dcterms:created>
  <dcterms:modified xsi:type="dcterms:W3CDTF">2024-10-09T17:44:00Z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0x0101000A9D7EE1AE006F49A267F4062A9B4A62</vt:lpwstr>
  </property>
  <property fmtid="{D5CDD505-2E9C-101B-9397-08002B2CF9AE}" pid="3" name="Created">
    <vt:filetime>2022-07-05T00:00:00Z</vt:filetime>
  </property>
  <property fmtid="{D5CDD505-2E9C-101B-9397-08002B2CF9AE}" pid="4" name="Creator">
    <vt:lpwstr>Acrobat PDFMaker 22 for Word</vt:lpwstr>
  </property>
  <property fmtid="{D5CDD505-2E9C-101B-9397-08002B2CF9AE}" pid="5" name="LastSaved">
    <vt:filetime>2022-07-08T00:00:00Z</vt:filetime>
  </property>
  <property fmtid="{D5CDD505-2E9C-101B-9397-08002B2CF9AE}" pid="6" name="MediaServiceImageTags">
    <vt:lpwstr/>
  </property>
  <property fmtid="{D5CDD505-2E9C-101B-9397-08002B2CF9AE}" pid="7" name="Producer">
    <vt:lpwstr>Adobe PDF Library 22.1.174</vt:lpwstr>
  </property>
  <property fmtid="{D5CDD505-2E9C-101B-9397-08002B2CF9AE}" pid="8" name="SourceModified">
    <vt:lpwstr/>
  </property>
</Properties>
</file>